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AE" w:rsidRPr="00DC2EEC" w:rsidRDefault="00225AAE" w:rsidP="00DC2EEC">
      <w:pPr>
        <w:pStyle w:val="a3"/>
        <w:pageBreakBefore/>
        <w:spacing w:before="50" w:line="340" w:lineRule="exact"/>
        <w:rPr>
          <w:rFonts w:ascii="仿宋_GB2312" w:eastAsia="仿宋_GB2312"/>
          <w:b/>
          <w:bCs/>
          <w:sz w:val="32"/>
        </w:rPr>
      </w:pPr>
      <w:r w:rsidRPr="00DC2EEC">
        <w:rPr>
          <w:rFonts w:ascii="仿宋_GB2312" w:eastAsia="仿宋_GB2312" w:hint="eastAsia"/>
          <w:b/>
          <w:bCs/>
          <w:sz w:val="32"/>
        </w:rPr>
        <w:t>附件</w:t>
      </w:r>
      <w:r w:rsidR="00DC2EEC" w:rsidRPr="00DC2EEC">
        <w:rPr>
          <w:rFonts w:ascii="仿宋_GB2312" w:eastAsia="仿宋_GB2312" w:hint="eastAsia"/>
          <w:b/>
          <w:bCs/>
          <w:sz w:val="32"/>
        </w:rPr>
        <w:t>3</w:t>
      </w:r>
      <w:r w:rsidRPr="00DC2EEC">
        <w:rPr>
          <w:rFonts w:ascii="仿宋_GB2312" w:eastAsia="仿宋_GB2312" w:hint="eastAsia"/>
          <w:b/>
          <w:bCs/>
          <w:sz w:val="32"/>
        </w:rPr>
        <w:t>：</w:t>
      </w:r>
      <w:r w:rsidR="00925DC8">
        <w:rPr>
          <w:rFonts w:ascii="仿宋_GB2312" w:eastAsia="仿宋_GB2312" w:hint="eastAsia"/>
          <w:b/>
          <w:bCs/>
          <w:sz w:val="32"/>
        </w:rPr>
        <w:t xml:space="preserve">           </w:t>
      </w:r>
      <w:r w:rsidR="00087A74" w:rsidRPr="00087A74">
        <w:rPr>
          <w:rFonts w:ascii="仿宋_GB2312" w:eastAsia="仿宋_GB2312" w:hint="eastAsia"/>
          <w:b/>
          <w:bCs/>
          <w:sz w:val="32"/>
        </w:rPr>
        <w:t>2017年学院本科教学争创一流建设项目中期检查汇总表</w:t>
      </w:r>
    </w:p>
    <w:tbl>
      <w:tblPr>
        <w:tblW w:w="0" w:type="auto"/>
        <w:tblInd w:w="-176" w:type="dxa"/>
        <w:tblLayout w:type="fixed"/>
        <w:tblLook w:val="04A0" w:firstRow="1" w:lastRow="0" w:firstColumn="1" w:lastColumn="0" w:noHBand="0" w:noVBand="1"/>
      </w:tblPr>
      <w:tblGrid>
        <w:gridCol w:w="568"/>
        <w:gridCol w:w="709"/>
        <w:gridCol w:w="425"/>
        <w:gridCol w:w="425"/>
        <w:gridCol w:w="2410"/>
        <w:gridCol w:w="567"/>
        <w:gridCol w:w="709"/>
        <w:gridCol w:w="5670"/>
        <w:gridCol w:w="2126"/>
        <w:gridCol w:w="741"/>
      </w:tblGrid>
      <w:tr w:rsidR="008D0977" w:rsidRPr="00AB113C" w:rsidTr="006673A3">
        <w:trPr>
          <w:cantSplit/>
          <w:tblHeader/>
        </w:trPr>
        <w:tc>
          <w:tcPr>
            <w:tcW w:w="568" w:type="dxa"/>
            <w:tcBorders>
              <w:top w:val="single" w:sz="4" w:space="0" w:color="auto"/>
              <w:left w:val="single" w:sz="4" w:space="0" w:color="auto"/>
              <w:bottom w:val="single" w:sz="4" w:space="0" w:color="auto"/>
              <w:right w:val="single" w:sz="4" w:space="0" w:color="auto"/>
            </w:tcBorders>
            <w:vAlign w:val="center"/>
          </w:tcPr>
          <w:p w:rsidR="00C1344A" w:rsidRPr="00AB113C" w:rsidRDefault="00C1344A" w:rsidP="005B1E4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项目</w:t>
            </w:r>
            <w:r w:rsidRPr="00AB113C">
              <w:rPr>
                <w:rFonts w:ascii="宋体" w:hAnsi="宋体" w:cs="宋体" w:hint="eastAsia"/>
                <w:b/>
                <w:bCs/>
                <w:color w:val="000000"/>
                <w:kern w:val="0"/>
                <w:sz w:val="24"/>
                <w:szCs w:val="24"/>
              </w:rPr>
              <w:t>编号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负责人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职称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项 目 名 称</w:t>
            </w:r>
          </w:p>
        </w:tc>
        <w:tc>
          <w:tcPr>
            <w:tcW w:w="567" w:type="dxa"/>
            <w:tcBorders>
              <w:top w:val="single" w:sz="4" w:space="0" w:color="auto"/>
              <w:left w:val="nil"/>
              <w:bottom w:val="single" w:sz="4" w:space="0" w:color="auto"/>
              <w:right w:val="single" w:sz="4" w:space="0" w:color="auto"/>
            </w:tcBorders>
            <w:vAlign w:val="center"/>
          </w:tcPr>
          <w:p w:rsidR="00C1344A" w:rsidRPr="00AB113C" w:rsidRDefault="00C1344A" w:rsidP="006C2411">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项目类型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Default="00C1344A" w:rsidP="00C1344A">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经费</w:t>
            </w:r>
          </w:p>
          <w:p w:rsidR="00C1344A" w:rsidRPr="00AB113C" w:rsidRDefault="00C1344A" w:rsidP="00C1344A">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(万)</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Pr>
                <w:rFonts w:ascii="宋体" w:hAnsi="宋体" w:cs="宋体"/>
                <w:b/>
                <w:bCs/>
                <w:color w:val="000000"/>
                <w:kern w:val="0"/>
                <w:sz w:val="24"/>
                <w:szCs w:val="24"/>
              </w:rPr>
              <w:t>预期成果</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95790" w:rsidRPr="00AB113C" w:rsidRDefault="00295790" w:rsidP="00295790">
            <w:pPr>
              <w:widowControl/>
              <w:jc w:val="center"/>
              <w:rPr>
                <w:rFonts w:ascii="宋体" w:hAnsi="宋体" w:cs="宋体"/>
                <w:b/>
                <w:bCs/>
                <w:color w:val="000000"/>
                <w:kern w:val="0"/>
                <w:sz w:val="24"/>
                <w:szCs w:val="24"/>
              </w:rPr>
            </w:pPr>
            <w:r>
              <w:rPr>
                <w:rFonts w:ascii="宋体" w:hAnsi="宋体" w:cs="宋体"/>
                <w:b/>
                <w:bCs/>
                <w:color w:val="000000"/>
                <w:kern w:val="0"/>
                <w:sz w:val="24"/>
                <w:szCs w:val="24"/>
              </w:rPr>
              <w:t>已取得的成果</w:t>
            </w:r>
          </w:p>
        </w:tc>
        <w:tc>
          <w:tcPr>
            <w:tcW w:w="741" w:type="dxa"/>
            <w:tcBorders>
              <w:top w:val="single" w:sz="4" w:space="0" w:color="auto"/>
              <w:left w:val="nil"/>
              <w:bottom w:val="single" w:sz="4" w:space="0" w:color="auto"/>
              <w:right w:val="single" w:sz="4" w:space="0" w:color="auto"/>
            </w:tcBorders>
            <w:shd w:val="clear" w:color="auto" w:fill="auto"/>
            <w:vAlign w:val="center"/>
          </w:tcPr>
          <w:p w:rsidR="00C1344A" w:rsidRPr="00AB113C" w:rsidRDefault="00295790" w:rsidP="005B1E45">
            <w:pPr>
              <w:widowControl/>
              <w:jc w:val="center"/>
              <w:rPr>
                <w:rFonts w:ascii="宋体" w:hAnsi="宋体" w:cs="宋体"/>
                <w:b/>
                <w:bCs/>
                <w:color w:val="000000"/>
                <w:kern w:val="0"/>
                <w:sz w:val="24"/>
                <w:szCs w:val="24"/>
              </w:rPr>
            </w:pPr>
            <w:r>
              <w:rPr>
                <w:rFonts w:ascii="宋体" w:hAnsi="宋体" w:cs="宋体"/>
                <w:b/>
                <w:bCs/>
                <w:color w:val="000000"/>
                <w:kern w:val="0"/>
                <w:sz w:val="24"/>
                <w:szCs w:val="24"/>
              </w:rPr>
              <w:t>中期检查结论</w:t>
            </w: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2017BKPT01</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张红英</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通风与空调工程</w:t>
            </w:r>
            <w:r w:rsidRPr="00D56218">
              <w:rPr>
                <w:rFonts w:eastAsiaTheme="minorEastAsia"/>
                <w:color w:val="000000"/>
                <w:szCs w:val="21"/>
              </w:rPr>
              <w:t>”</w:t>
            </w:r>
            <w:r w:rsidRPr="00D56218">
              <w:rPr>
                <w:rFonts w:eastAsiaTheme="minorEastAsia"/>
                <w:color w:val="000000"/>
                <w:szCs w:val="21"/>
              </w:rPr>
              <w:t>精品课程建设</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1.</w:t>
            </w:r>
            <w:r w:rsidRPr="00D56218">
              <w:rPr>
                <w:rFonts w:eastAsiaTheme="minorEastAsia"/>
                <w:color w:val="000000"/>
                <w:szCs w:val="21"/>
              </w:rPr>
              <w:t>不断更新教学内容。进行多媒体课件的编辑、制作和修订，适当补充相应的教学内容</w:t>
            </w:r>
            <w:r w:rsidR="003178A3" w:rsidRPr="00D56218">
              <w:rPr>
                <w:rFonts w:eastAsiaTheme="minorEastAsia"/>
                <w:color w:val="000000"/>
                <w:szCs w:val="21"/>
              </w:rPr>
              <w:t>；</w:t>
            </w:r>
            <w:r w:rsidRPr="00D56218">
              <w:rPr>
                <w:rFonts w:eastAsiaTheme="minorEastAsia"/>
                <w:color w:val="000000"/>
                <w:szCs w:val="21"/>
              </w:rPr>
              <w:br/>
              <w:t>2.</w:t>
            </w:r>
            <w:r w:rsidRPr="00D56218">
              <w:rPr>
                <w:rFonts w:eastAsiaTheme="minorEastAsia"/>
                <w:color w:val="000000"/>
                <w:szCs w:val="21"/>
              </w:rPr>
              <w:t>编制</w:t>
            </w:r>
            <w:r w:rsidRPr="00D56218">
              <w:rPr>
                <w:rFonts w:eastAsiaTheme="minorEastAsia"/>
                <w:color w:val="000000"/>
                <w:szCs w:val="21"/>
              </w:rPr>
              <w:t>2016</w:t>
            </w:r>
            <w:r w:rsidRPr="00D56218">
              <w:rPr>
                <w:rFonts w:eastAsiaTheme="minorEastAsia"/>
                <w:color w:val="000000"/>
                <w:szCs w:val="21"/>
              </w:rPr>
              <w:t>版教学大纲</w:t>
            </w:r>
            <w:r w:rsidR="003178A3" w:rsidRPr="00D56218">
              <w:rPr>
                <w:rFonts w:eastAsiaTheme="minorEastAsia"/>
                <w:color w:val="000000"/>
                <w:szCs w:val="21"/>
              </w:rPr>
              <w:t>；</w:t>
            </w:r>
            <w:r w:rsidRPr="00D56218">
              <w:rPr>
                <w:rFonts w:eastAsiaTheme="minorEastAsia"/>
                <w:color w:val="000000"/>
                <w:szCs w:val="21"/>
              </w:rPr>
              <w:br/>
              <w:t>3.</w:t>
            </w:r>
            <w:r w:rsidRPr="00D56218">
              <w:rPr>
                <w:rFonts w:eastAsiaTheme="minorEastAsia"/>
                <w:color w:val="000000"/>
                <w:szCs w:val="21"/>
              </w:rPr>
              <w:t>完善上机实验内容</w:t>
            </w:r>
            <w:r w:rsidR="003178A3" w:rsidRPr="00D56218">
              <w:rPr>
                <w:rFonts w:eastAsiaTheme="minorEastAsia"/>
                <w:color w:val="000000"/>
                <w:szCs w:val="21"/>
              </w:rPr>
              <w:t>；</w:t>
            </w:r>
            <w:r w:rsidRPr="00D56218">
              <w:rPr>
                <w:rFonts w:eastAsiaTheme="minorEastAsia"/>
                <w:color w:val="000000"/>
                <w:szCs w:val="21"/>
              </w:rPr>
              <w:br/>
              <w:t>4.</w:t>
            </w:r>
            <w:r w:rsidRPr="00D56218">
              <w:rPr>
                <w:rFonts w:eastAsiaTheme="minorEastAsia"/>
                <w:color w:val="000000"/>
                <w:szCs w:val="21"/>
              </w:rPr>
              <w:t>进行一流的课程网站建设：教学大纲、授课计划、师资信息、电子教案、习题、参考资料、网上答疑、教学的授课录像，并在网上公布</w:t>
            </w:r>
            <w:r w:rsidR="003178A3" w:rsidRPr="00D56218">
              <w:rPr>
                <w:rFonts w:eastAsiaTheme="minorEastAsia"/>
                <w:color w:val="000000"/>
                <w:szCs w:val="21"/>
              </w:rPr>
              <w:t>；</w:t>
            </w:r>
            <w:r w:rsidRPr="00D56218">
              <w:rPr>
                <w:rFonts w:eastAsiaTheme="minorEastAsia"/>
                <w:color w:val="000000"/>
                <w:szCs w:val="21"/>
              </w:rPr>
              <w:br/>
              <w:t>5.</w:t>
            </w:r>
            <w:r w:rsidRPr="00D56218">
              <w:rPr>
                <w:rFonts w:eastAsiaTheme="minorEastAsia"/>
                <w:color w:val="000000"/>
                <w:szCs w:val="21"/>
              </w:rPr>
              <w:t>发表</w:t>
            </w:r>
            <w:r w:rsidRPr="00D56218">
              <w:rPr>
                <w:rFonts w:eastAsiaTheme="minorEastAsia"/>
                <w:color w:val="000000"/>
                <w:szCs w:val="21"/>
              </w:rPr>
              <w:t>1-2</w:t>
            </w:r>
            <w:r w:rsidRPr="00D56218">
              <w:rPr>
                <w:rFonts w:eastAsiaTheme="minorEastAsia"/>
                <w:color w:val="000000"/>
                <w:szCs w:val="21"/>
              </w:rPr>
              <w:t>篇核心教学论文。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2017BKPT02</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舒前进</w:t>
            </w:r>
            <w:proofErr w:type="gramEnd"/>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主题视频</w:t>
            </w:r>
            <w:r w:rsidRPr="00D56218">
              <w:rPr>
                <w:rFonts w:eastAsiaTheme="minorEastAsia"/>
                <w:color w:val="000000"/>
                <w:szCs w:val="21"/>
              </w:rPr>
              <w:t>+</w:t>
            </w:r>
            <w:r w:rsidRPr="00D56218">
              <w:rPr>
                <w:rFonts w:eastAsiaTheme="minorEastAsia"/>
                <w:color w:val="000000"/>
                <w:szCs w:val="21"/>
              </w:rPr>
              <w:t>互动直播</w:t>
            </w:r>
            <w:r w:rsidRPr="00D56218">
              <w:rPr>
                <w:rFonts w:eastAsiaTheme="minorEastAsia"/>
                <w:color w:val="000000"/>
                <w:szCs w:val="21"/>
              </w:rPr>
              <w:t>”</w:t>
            </w:r>
            <w:r w:rsidRPr="00D56218">
              <w:rPr>
                <w:rFonts w:eastAsiaTheme="minorEastAsia"/>
                <w:color w:val="000000"/>
                <w:szCs w:val="21"/>
              </w:rPr>
              <w:t>在《结构力学</w:t>
            </w:r>
            <w:r w:rsidRPr="00D56218">
              <w:rPr>
                <w:rFonts w:eastAsiaTheme="minorEastAsia"/>
                <w:color w:val="000000"/>
                <w:szCs w:val="21"/>
              </w:rPr>
              <w:t>A(2)</w:t>
            </w:r>
            <w:r w:rsidRPr="00D56218">
              <w:rPr>
                <w:rFonts w:eastAsiaTheme="minorEastAsia"/>
                <w:color w:val="000000"/>
                <w:szCs w:val="21"/>
              </w:rPr>
              <w:t>》课后辅导中的应用</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）提交本项目结题报告</w:t>
            </w:r>
            <w:r w:rsidRPr="00D56218">
              <w:rPr>
                <w:rFonts w:eastAsiaTheme="minorEastAsia"/>
                <w:color w:val="000000"/>
                <w:szCs w:val="21"/>
              </w:rPr>
              <w:t>1</w:t>
            </w:r>
            <w:r w:rsidRPr="00D56218">
              <w:rPr>
                <w:rFonts w:eastAsiaTheme="minorEastAsia"/>
                <w:color w:val="000000"/>
                <w:szCs w:val="21"/>
              </w:rPr>
              <w:t>份；</w:t>
            </w:r>
            <w:r w:rsidRPr="00D56218">
              <w:rPr>
                <w:rFonts w:eastAsiaTheme="minorEastAsia"/>
                <w:color w:val="000000"/>
                <w:szCs w:val="21"/>
              </w:rPr>
              <w:t xml:space="preserve"> </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）提交《结构力学</w:t>
            </w:r>
            <w:r w:rsidRPr="00D56218">
              <w:rPr>
                <w:rFonts w:eastAsiaTheme="minorEastAsia"/>
                <w:color w:val="000000"/>
                <w:szCs w:val="21"/>
              </w:rPr>
              <w:t>A(2)</w:t>
            </w:r>
            <w:r w:rsidRPr="00D56218">
              <w:rPr>
                <w:rFonts w:eastAsiaTheme="minorEastAsia"/>
                <w:color w:val="000000"/>
                <w:szCs w:val="21"/>
              </w:rPr>
              <w:t>》的主题辅导视频一套，共</w:t>
            </w:r>
            <w:r w:rsidRPr="00D56218">
              <w:rPr>
                <w:rFonts w:eastAsiaTheme="minorEastAsia"/>
                <w:color w:val="000000"/>
                <w:szCs w:val="21"/>
              </w:rPr>
              <w:t>10</w:t>
            </w:r>
            <w:r w:rsidRPr="00D56218">
              <w:rPr>
                <w:rFonts w:eastAsiaTheme="minorEastAsia"/>
                <w:color w:val="000000"/>
                <w:szCs w:val="21"/>
              </w:rPr>
              <w:t>个主题；</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3</w:t>
            </w:r>
            <w:r w:rsidRPr="00D56218">
              <w:rPr>
                <w:rFonts w:eastAsiaTheme="minorEastAsia"/>
                <w:color w:val="000000"/>
                <w:szCs w:val="21"/>
              </w:rPr>
              <w:t>）建立一个网络互动直播课堂，完成《结构力学</w:t>
            </w:r>
            <w:r w:rsidRPr="00D56218">
              <w:rPr>
                <w:rFonts w:eastAsiaTheme="minorEastAsia"/>
                <w:color w:val="000000"/>
                <w:szCs w:val="21"/>
              </w:rPr>
              <w:t>A(2)</w:t>
            </w:r>
            <w:r w:rsidRPr="00D56218">
              <w:rPr>
                <w:rFonts w:eastAsiaTheme="minorEastAsia"/>
                <w:color w:val="000000"/>
                <w:szCs w:val="21"/>
              </w:rPr>
              <w:t>》课后在线直播辅导一个学期；</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4</w:t>
            </w:r>
            <w:r w:rsidRPr="00D56218">
              <w:rPr>
                <w:rFonts w:eastAsiaTheme="minorEastAsia"/>
                <w:color w:val="000000"/>
                <w:szCs w:val="21"/>
              </w:rPr>
              <w:t>）发表相关教学论文</w:t>
            </w:r>
            <w:r w:rsidRPr="00D56218">
              <w:rPr>
                <w:rFonts w:eastAsiaTheme="minorEastAsia"/>
                <w:color w:val="000000"/>
                <w:szCs w:val="21"/>
              </w:rPr>
              <w:t>2</w:t>
            </w:r>
            <w:r w:rsidRPr="00D56218">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2017BKPT03</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王义江</w:t>
            </w:r>
            <w:proofErr w:type="gramEnd"/>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《传热学》教学改革示范课程建设与探索</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0E2CC4" w:rsidRPr="00D56218" w:rsidRDefault="009448EC" w:rsidP="00D07FF1">
            <w:pPr>
              <w:rPr>
                <w:rFonts w:eastAsiaTheme="minorEastAsia"/>
                <w:color w:val="000000"/>
                <w:szCs w:val="21"/>
              </w:rPr>
            </w:pPr>
            <w:r w:rsidRPr="00D56218">
              <w:rPr>
                <w:rFonts w:eastAsiaTheme="minorEastAsia"/>
                <w:color w:val="000000"/>
                <w:szCs w:val="21"/>
              </w:rPr>
              <w:t>（</w:t>
            </w:r>
            <w:r w:rsidR="007E1B7C" w:rsidRPr="00D56218">
              <w:rPr>
                <w:rFonts w:eastAsiaTheme="minorEastAsia"/>
                <w:color w:val="000000"/>
                <w:szCs w:val="21"/>
              </w:rPr>
              <w:t>1</w:t>
            </w:r>
            <w:r w:rsidRPr="00D56218">
              <w:rPr>
                <w:rFonts w:eastAsiaTheme="minorEastAsia"/>
                <w:color w:val="000000"/>
                <w:szCs w:val="21"/>
              </w:rPr>
              <w:t>）完成</w:t>
            </w:r>
            <w:proofErr w:type="gramStart"/>
            <w:r w:rsidRPr="00D56218">
              <w:rPr>
                <w:rFonts w:eastAsiaTheme="minorEastAsia"/>
                <w:color w:val="000000"/>
                <w:szCs w:val="21"/>
              </w:rPr>
              <w:t>录制微课视频</w:t>
            </w:r>
            <w:proofErr w:type="gramEnd"/>
            <w:r w:rsidR="002911DE" w:rsidRPr="00D56218">
              <w:rPr>
                <w:rFonts w:eastAsiaTheme="minorEastAsia"/>
                <w:color w:val="000000"/>
                <w:szCs w:val="21"/>
              </w:rPr>
              <w:t>5</w:t>
            </w:r>
            <w:r w:rsidRPr="00D56218">
              <w:rPr>
                <w:rFonts w:eastAsiaTheme="minorEastAsia"/>
                <w:color w:val="000000"/>
                <w:szCs w:val="21"/>
              </w:rPr>
              <w:t>个左右，逐步建设传热学翻转课堂；</w:t>
            </w:r>
          </w:p>
          <w:p w:rsidR="007E1B7C" w:rsidRPr="00D56218" w:rsidRDefault="009448EC" w:rsidP="00D07FF1">
            <w:pPr>
              <w:rPr>
                <w:rFonts w:eastAsiaTheme="minorEastAsia"/>
                <w:color w:val="000000"/>
                <w:szCs w:val="21"/>
              </w:rPr>
            </w:pPr>
            <w:r w:rsidRPr="00D56218">
              <w:rPr>
                <w:rFonts w:eastAsiaTheme="minorEastAsia"/>
                <w:color w:val="000000"/>
                <w:szCs w:val="21"/>
              </w:rPr>
              <w:t>（</w:t>
            </w:r>
            <w:r w:rsidR="007E1B7C" w:rsidRPr="00D56218">
              <w:rPr>
                <w:rFonts w:eastAsiaTheme="minorEastAsia"/>
                <w:color w:val="000000"/>
                <w:szCs w:val="21"/>
              </w:rPr>
              <w:t>2</w:t>
            </w:r>
            <w:r w:rsidRPr="00D56218">
              <w:rPr>
                <w:rFonts w:eastAsiaTheme="minorEastAsia"/>
                <w:color w:val="000000"/>
                <w:szCs w:val="21"/>
              </w:rPr>
              <w:t>）完成全英文课件制作</w:t>
            </w:r>
            <w:r w:rsidRPr="00D56218">
              <w:rPr>
                <w:rFonts w:eastAsiaTheme="minorEastAsia"/>
                <w:color w:val="000000"/>
                <w:szCs w:val="21"/>
              </w:rPr>
              <w:t>1</w:t>
            </w:r>
            <w:r w:rsidRPr="00D56218">
              <w:rPr>
                <w:rFonts w:eastAsiaTheme="minorEastAsia"/>
                <w:color w:val="000000"/>
                <w:szCs w:val="21"/>
              </w:rPr>
              <w:t>套</w:t>
            </w:r>
            <w:r w:rsidR="007E1B7C" w:rsidRPr="00D56218">
              <w:rPr>
                <w:rFonts w:eastAsiaTheme="minorEastAsia"/>
                <w:color w:val="000000"/>
                <w:szCs w:val="21"/>
              </w:rPr>
              <w:t>，逐步开展双语或全英文课程建设</w:t>
            </w:r>
            <w:r w:rsidRPr="00D56218">
              <w:rPr>
                <w:rFonts w:eastAsiaTheme="minorEastAsia"/>
                <w:color w:val="000000"/>
                <w:szCs w:val="21"/>
              </w:rPr>
              <w:t>；</w:t>
            </w:r>
          </w:p>
          <w:p w:rsidR="009448EC" w:rsidRPr="00D56218" w:rsidRDefault="009448EC" w:rsidP="00D07FF1">
            <w:pPr>
              <w:rPr>
                <w:rFonts w:eastAsiaTheme="minorEastAsia"/>
                <w:color w:val="000000"/>
                <w:szCs w:val="21"/>
              </w:rPr>
            </w:pPr>
            <w:r w:rsidRPr="00D56218">
              <w:rPr>
                <w:rFonts w:eastAsiaTheme="minorEastAsia"/>
                <w:color w:val="000000"/>
                <w:szCs w:val="21"/>
              </w:rPr>
              <w:t>（</w:t>
            </w:r>
            <w:r w:rsidR="007E1B7C" w:rsidRPr="00D56218">
              <w:rPr>
                <w:rFonts w:eastAsiaTheme="minorEastAsia"/>
                <w:color w:val="000000"/>
                <w:szCs w:val="21"/>
              </w:rPr>
              <w:t>3</w:t>
            </w:r>
            <w:r w:rsidRPr="00D56218">
              <w:rPr>
                <w:rFonts w:eastAsiaTheme="minorEastAsia"/>
                <w:color w:val="000000"/>
                <w:szCs w:val="21"/>
              </w:rPr>
              <w:t>）以项目研究成果为支撑，发表相关教改论文</w:t>
            </w:r>
            <w:r w:rsidR="002911DE" w:rsidRPr="00D56218">
              <w:rPr>
                <w:rFonts w:eastAsiaTheme="minorEastAsia"/>
                <w:color w:val="000000"/>
                <w:szCs w:val="21"/>
              </w:rPr>
              <w:t>1-2</w:t>
            </w:r>
            <w:r w:rsidRPr="00D56218">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2017BKPT04</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梁恒昌</w:t>
            </w:r>
            <w:proofErr w:type="gramEnd"/>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《地基与基础工程》视频公开课结合</w:t>
            </w:r>
            <w:r w:rsidRPr="00D56218">
              <w:rPr>
                <w:rFonts w:eastAsiaTheme="minorEastAsia"/>
                <w:color w:val="000000"/>
                <w:szCs w:val="21"/>
              </w:rPr>
              <w:t>“</w:t>
            </w:r>
            <w:r w:rsidRPr="00D56218">
              <w:rPr>
                <w:rFonts w:eastAsiaTheme="minorEastAsia"/>
                <w:color w:val="000000"/>
                <w:szCs w:val="21"/>
              </w:rPr>
              <w:t>翻转课堂</w:t>
            </w:r>
            <w:r w:rsidRPr="00D56218">
              <w:rPr>
                <w:rFonts w:eastAsiaTheme="minorEastAsia"/>
                <w:color w:val="000000"/>
                <w:szCs w:val="21"/>
              </w:rPr>
              <w:t>”</w:t>
            </w:r>
            <w:r w:rsidRPr="00D56218">
              <w:rPr>
                <w:rFonts w:eastAsiaTheme="minorEastAsia"/>
                <w:color w:val="000000"/>
                <w:szCs w:val="21"/>
              </w:rPr>
              <w:t>教学模式及内容设计研究</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1</w:t>
            </w:r>
            <w:r w:rsidRPr="00D56218">
              <w:rPr>
                <w:rFonts w:eastAsiaTheme="minorEastAsia"/>
                <w:color w:val="000000"/>
                <w:szCs w:val="21"/>
              </w:rPr>
              <w:t>）教学论文</w:t>
            </w:r>
            <w:r w:rsidRPr="00D56218">
              <w:rPr>
                <w:rFonts w:eastAsiaTheme="minorEastAsia"/>
                <w:color w:val="000000"/>
                <w:szCs w:val="21"/>
              </w:rPr>
              <w:t>1~2</w:t>
            </w:r>
            <w:r w:rsidRPr="00D56218">
              <w:rPr>
                <w:rFonts w:eastAsiaTheme="minorEastAsia"/>
                <w:color w:val="000000"/>
                <w:szCs w:val="21"/>
              </w:rPr>
              <w:t>篇</w:t>
            </w:r>
            <w:r w:rsidRPr="00D56218">
              <w:rPr>
                <w:rFonts w:eastAsiaTheme="minorEastAsia"/>
                <w:color w:val="000000"/>
                <w:szCs w:val="21"/>
              </w:rPr>
              <w:br/>
              <w:t>2</w:t>
            </w:r>
            <w:r w:rsidRPr="00D56218">
              <w:rPr>
                <w:rFonts w:eastAsiaTheme="minorEastAsia"/>
                <w:color w:val="000000"/>
                <w:szCs w:val="21"/>
              </w:rPr>
              <w:t>）视频公开资源</w:t>
            </w:r>
            <w:r w:rsidRPr="00D56218">
              <w:rPr>
                <w:rFonts w:eastAsiaTheme="minorEastAsia"/>
                <w:color w:val="000000"/>
                <w:szCs w:val="21"/>
              </w:rPr>
              <w:br/>
              <w:t>3</w:t>
            </w:r>
            <w:r w:rsidRPr="00D56218">
              <w:rPr>
                <w:rFonts w:eastAsiaTheme="minorEastAsia"/>
                <w:color w:val="000000"/>
                <w:szCs w:val="21"/>
              </w:rPr>
              <w:t>）</w:t>
            </w:r>
            <w:r w:rsidRPr="00D56218">
              <w:rPr>
                <w:rFonts w:eastAsiaTheme="minorEastAsia"/>
                <w:color w:val="000000"/>
                <w:szCs w:val="21"/>
              </w:rPr>
              <w:t>“</w:t>
            </w:r>
            <w:r w:rsidRPr="00D56218">
              <w:rPr>
                <w:rFonts w:eastAsiaTheme="minorEastAsia"/>
                <w:color w:val="000000"/>
                <w:szCs w:val="21"/>
              </w:rPr>
              <w:t>翻转课堂</w:t>
            </w:r>
            <w:r w:rsidRPr="00D56218">
              <w:rPr>
                <w:rFonts w:eastAsiaTheme="minorEastAsia"/>
                <w:color w:val="000000"/>
                <w:szCs w:val="21"/>
              </w:rPr>
              <w:t>”</w:t>
            </w:r>
            <w:r w:rsidRPr="00D56218">
              <w:rPr>
                <w:rFonts w:eastAsiaTheme="minorEastAsia"/>
                <w:color w:val="000000"/>
                <w:szCs w:val="21"/>
              </w:rPr>
              <w:t>教案或指导书</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lastRenderedPageBreak/>
              <w:t>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2017BKPT05</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温庆杰</w:t>
            </w:r>
            <w:proofErr w:type="gramEnd"/>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《地铁与轻轨》微课程建设</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）完成</w:t>
            </w:r>
            <w:r w:rsidRPr="00D56218">
              <w:rPr>
                <w:rFonts w:eastAsiaTheme="minorEastAsia"/>
                <w:color w:val="000000"/>
                <w:szCs w:val="21"/>
              </w:rPr>
              <w:t>1-2</w:t>
            </w:r>
            <w:r w:rsidRPr="00D56218">
              <w:rPr>
                <w:rFonts w:eastAsiaTheme="minorEastAsia"/>
                <w:color w:val="000000"/>
                <w:szCs w:val="21"/>
              </w:rPr>
              <w:t>学时《地铁与轻轨》微课程制作；（</w:t>
            </w:r>
            <w:r w:rsidRPr="00D56218">
              <w:rPr>
                <w:rFonts w:eastAsiaTheme="minorEastAsia"/>
                <w:color w:val="000000"/>
                <w:szCs w:val="21"/>
              </w:rPr>
              <w:t>2</w:t>
            </w:r>
            <w:r w:rsidRPr="00D56218">
              <w:rPr>
                <w:rFonts w:eastAsiaTheme="minorEastAsia"/>
                <w:color w:val="000000"/>
                <w:szCs w:val="21"/>
              </w:rPr>
              <w:t>）在省级以上期刊发表相关教学论文</w:t>
            </w:r>
            <w:r w:rsidRPr="00D56218">
              <w:rPr>
                <w:rFonts w:eastAsiaTheme="minorEastAsia"/>
                <w:color w:val="000000"/>
                <w:szCs w:val="21"/>
              </w:rPr>
              <w:t>2</w:t>
            </w:r>
            <w:r w:rsidRPr="00D56218">
              <w:rPr>
                <w:rFonts w:eastAsiaTheme="minorEastAsia"/>
                <w:color w:val="000000"/>
                <w:szCs w:val="21"/>
              </w:rPr>
              <w:t>篇；（</w:t>
            </w:r>
            <w:r w:rsidRPr="00D56218">
              <w:rPr>
                <w:rFonts w:eastAsiaTheme="minorEastAsia"/>
                <w:color w:val="000000"/>
                <w:szCs w:val="21"/>
              </w:rPr>
              <w:t>3</w:t>
            </w:r>
            <w:r w:rsidRPr="00D56218">
              <w:rPr>
                <w:rFonts w:eastAsiaTheme="minorEastAsia"/>
                <w:color w:val="000000"/>
                <w:szCs w:val="21"/>
              </w:rPr>
              <w:t>）编写《地铁与轻轨》课程的校级教材初稿。</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6</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2017BKPT06</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高涛</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《建筑环境测试技术》课程的案例式教学改革与探索</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）制作高质量案例式教学多媒体课件；</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）撰写并发表教学论文</w:t>
            </w:r>
            <w:r w:rsidRPr="00D56218">
              <w:rPr>
                <w:rFonts w:eastAsiaTheme="minorEastAsia"/>
                <w:color w:val="000000"/>
                <w:szCs w:val="21"/>
              </w:rPr>
              <w:t>1</w:t>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篇；</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3</w:t>
            </w:r>
            <w:r w:rsidRPr="00D56218">
              <w:rPr>
                <w:rFonts w:eastAsiaTheme="minorEastAsia"/>
                <w:color w:val="000000"/>
                <w:szCs w:val="21"/>
              </w:rPr>
              <w:t>）有效提高《建筑环境测试技术》教学效果以及学生在测试技术上的实践与创新能力</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0A5F57" w:rsidRDefault="009448EC" w:rsidP="002D37F8">
            <w:pPr>
              <w:widowControl/>
              <w:jc w:val="center"/>
              <w:rPr>
                <w:rFonts w:eastAsiaTheme="minorEastAsia"/>
                <w:color w:val="000000"/>
                <w:kern w:val="0"/>
                <w:szCs w:val="21"/>
              </w:rPr>
            </w:pPr>
            <w:r w:rsidRPr="000A5F57">
              <w:rPr>
                <w:rFonts w:eastAsiaTheme="minorEastAsia"/>
                <w:color w:val="000000"/>
                <w:kern w:val="0"/>
                <w:szCs w:val="21"/>
              </w:rPr>
              <w:t>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0A5F57" w:rsidRDefault="009448EC" w:rsidP="005B036D">
            <w:pPr>
              <w:jc w:val="center"/>
              <w:rPr>
                <w:rFonts w:eastAsiaTheme="minorEastAsia"/>
                <w:szCs w:val="21"/>
              </w:rPr>
            </w:pPr>
            <w:r w:rsidRPr="000A5F57">
              <w:rPr>
                <w:rFonts w:eastAsiaTheme="minorEastAsia"/>
                <w:szCs w:val="21"/>
              </w:rPr>
              <w:t>2017BKPT07</w:t>
            </w:r>
          </w:p>
        </w:tc>
        <w:tc>
          <w:tcPr>
            <w:tcW w:w="425" w:type="dxa"/>
            <w:tcBorders>
              <w:top w:val="nil"/>
              <w:left w:val="nil"/>
              <w:bottom w:val="single" w:sz="4" w:space="0" w:color="auto"/>
              <w:right w:val="single" w:sz="4" w:space="0" w:color="auto"/>
            </w:tcBorders>
            <w:shd w:val="clear" w:color="auto" w:fill="auto"/>
            <w:noWrap/>
            <w:vAlign w:val="center"/>
          </w:tcPr>
          <w:p w:rsidR="009448EC" w:rsidRPr="000A5F57" w:rsidRDefault="009448EC">
            <w:pPr>
              <w:jc w:val="center"/>
              <w:rPr>
                <w:rFonts w:eastAsiaTheme="minorEastAsia"/>
                <w:color w:val="000000"/>
                <w:szCs w:val="21"/>
              </w:rPr>
            </w:pPr>
            <w:proofErr w:type="gramStart"/>
            <w:r w:rsidRPr="000A5F57">
              <w:rPr>
                <w:rFonts w:eastAsiaTheme="minorEastAsia"/>
                <w:color w:val="000000"/>
                <w:szCs w:val="21"/>
              </w:rPr>
              <w:t>杜健民</w:t>
            </w:r>
            <w:proofErr w:type="gramEnd"/>
          </w:p>
        </w:tc>
        <w:tc>
          <w:tcPr>
            <w:tcW w:w="425" w:type="dxa"/>
            <w:tcBorders>
              <w:top w:val="nil"/>
              <w:left w:val="nil"/>
              <w:bottom w:val="single" w:sz="4" w:space="0" w:color="auto"/>
              <w:right w:val="single" w:sz="4" w:space="0" w:color="auto"/>
            </w:tcBorders>
            <w:shd w:val="clear" w:color="auto" w:fill="auto"/>
            <w:noWrap/>
            <w:vAlign w:val="center"/>
          </w:tcPr>
          <w:p w:rsidR="009448EC" w:rsidRPr="000A5F57" w:rsidRDefault="009448EC">
            <w:pPr>
              <w:jc w:val="center"/>
              <w:rPr>
                <w:rFonts w:eastAsiaTheme="minorEastAsia"/>
                <w:color w:val="000000"/>
                <w:szCs w:val="21"/>
              </w:rPr>
            </w:pPr>
            <w:r w:rsidRPr="000A5F57">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0A5F57" w:rsidRDefault="009448EC">
            <w:pPr>
              <w:rPr>
                <w:rFonts w:eastAsiaTheme="minorEastAsia"/>
                <w:color w:val="000000"/>
                <w:szCs w:val="21"/>
              </w:rPr>
            </w:pPr>
            <w:r w:rsidRPr="000A5F57">
              <w:rPr>
                <w:rFonts w:eastAsiaTheme="minorEastAsia"/>
                <w:color w:val="000000"/>
                <w:szCs w:val="21"/>
              </w:rPr>
              <w:t>《结构类模型创构与实现》</w:t>
            </w:r>
            <w:r w:rsidRPr="000A5F57">
              <w:rPr>
                <w:rFonts w:eastAsiaTheme="minorEastAsia"/>
                <w:color w:val="000000"/>
                <w:szCs w:val="21"/>
              </w:rPr>
              <w:t xml:space="preserve"> </w:t>
            </w:r>
            <w:r w:rsidRPr="000A5F57">
              <w:rPr>
                <w:rFonts w:eastAsiaTheme="minorEastAsia"/>
                <w:color w:val="000000"/>
                <w:szCs w:val="21"/>
              </w:rPr>
              <w:t>教改示范课程建设</w:t>
            </w:r>
          </w:p>
        </w:tc>
        <w:tc>
          <w:tcPr>
            <w:tcW w:w="567" w:type="dxa"/>
            <w:tcBorders>
              <w:top w:val="single" w:sz="4" w:space="0" w:color="auto"/>
              <w:left w:val="nil"/>
              <w:bottom w:val="single" w:sz="4" w:space="0" w:color="auto"/>
              <w:right w:val="single" w:sz="4" w:space="0" w:color="auto"/>
            </w:tcBorders>
            <w:vAlign w:val="center"/>
          </w:tcPr>
          <w:p w:rsidR="009448EC" w:rsidRPr="000A5F57" w:rsidRDefault="009448EC">
            <w:pPr>
              <w:jc w:val="center"/>
              <w:rPr>
                <w:rFonts w:eastAsiaTheme="minorEastAsia"/>
                <w:color w:val="000000"/>
                <w:szCs w:val="21"/>
              </w:rPr>
            </w:pPr>
            <w:r w:rsidRPr="000A5F57">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0A5F57" w:rsidRDefault="009448EC">
            <w:pPr>
              <w:jc w:val="center"/>
              <w:rPr>
                <w:rFonts w:eastAsiaTheme="minorEastAsia"/>
                <w:color w:val="000000"/>
                <w:szCs w:val="21"/>
              </w:rPr>
            </w:pPr>
            <w:r w:rsidRPr="000A5F57">
              <w:rPr>
                <w:rFonts w:eastAsiaTheme="minorEastAsia"/>
                <w:color w:val="000000"/>
                <w:szCs w:val="21"/>
              </w:rPr>
              <w:t>已资助</w:t>
            </w:r>
          </w:p>
        </w:tc>
        <w:tc>
          <w:tcPr>
            <w:tcW w:w="5670" w:type="dxa"/>
            <w:tcBorders>
              <w:top w:val="nil"/>
              <w:left w:val="nil"/>
              <w:bottom w:val="single" w:sz="4" w:space="0" w:color="auto"/>
              <w:right w:val="single" w:sz="4" w:space="0" w:color="auto"/>
            </w:tcBorders>
            <w:shd w:val="clear" w:color="auto" w:fill="auto"/>
            <w:noWrap/>
            <w:vAlign w:val="center"/>
          </w:tcPr>
          <w:p w:rsidR="009448EC" w:rsidRPr="000A5F57" w:rsidRDefault="009448EC" w:rsidP="00D07FF1">
            <w:pPr>
              <w:rPr>
                <w:rFonts w:eastAsiaTheme="minorEastAsia"/>
                <w:color w:val="000000"/>
                <w:szCs w:val="21"/>
              </w:rPr>
            </w:pPr>
            <w:r w:rsidRPr="000A5F57">
              <w:rPr>
                <w:rFonts w:eastAsiaTheme="minorEastAsia"/>
                <w:color w:val="000000"/>
                <w:szCs w:val="21"/>
              </w:rPr>
              <w:t>1</w:t>
            </w:r>
            <w:r w:rsidRPr="000A5F57">
              <w:rPr>
                <w:rFonts w:eastAsiaTheme="minorEastAsia"/>
                <w:color w:val="000000"/>
                <w:szCs w:val="21"/>
              </w:rPr>
              <w:t>、将本课程建成校级以上示范课程；</w:t>
            </w:r>
            <w:r w:rsidRPr="000A5F57">
              <w:rPr>
                <w:rFonts w:eastAsiaTheme="minorEastAsia"/>
                <w:color w:val="000000"/>
                <w:szCs w:val="21"/>
              </w:rPr>
              <w:br/>
              <w:t>2</w:t>
            </w:r>
            <w:r w:rsidRPr="000A5F57">
              <w:rPr>
                <w:rFonts w:eastAsiaTheme="minorEastAsia"/>
                <w:color w:val="000000"/>
                <w:szCs w:val="21"/>
              </w:rPr>
              <w:t>、为各类结构大赛选拔出优秀选手；</w:t>
            </w:r>
            <w:r w:rsidRPr="000A5F57">
              <w:rPr>
                <w:rFonts w:eastAsiaTheme="minorEastAsia"/>
                <w:color w:val="000000"/>
                <w:szCs w:val="21"/>
              </w:rPr>
              <w:br/>
              <w:t>3</w:t>
            </w:r>
            <w:r w:rsidRPr="000A5F57">
              <w:rPr>
                <w:rFonts w:eastAsiaTheme="minorEastAsia"/>
                <w:color w:val="000000"/>
                <w:szCs w:val="21"/>
              </w:rPr>
              <w:t>、在各类结构大赛中取得优异成绩；</w:t>
            </w:r>
            <w:r w:rsidRPr="000A5F57">
              <w:rPr>
                <w:rFonts w:eastAsiaTheme="minorEastAsia"/>
                <w:color w:val="000000"/>
                <w:szCs w:val="21"/>
              </w:rPr>
              <w:br/>
              <w:t>4</w:t>
            </w:r>
            <w:r w:rsidRPr="000A5F57">
              <w:rPr>
                <w:rFonts w:eastAsiaTheme="minorEastAsia"/>
                <w:color w:val="000000"/>
                <w:szCs w:val="21"/>
              </w:rPr>
              <w:t>、发表教学论文</w:t>
            </w:r>
            <w:r w:rsidRPr="000A5F57">
              <w:rPr>
                <w:rFonts w:eastAsiaTheme="minorEastAsia"/>
                <w:color w:val="000000"/>
                <w:szCs w:val="21"/>
              </w:rPr>
              <w:t>1~2</w:t>
            </w:r>
            <w:r w:rsidRPr="000A5F57">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bookmarkStart w:id="0" w:name="_GoBack"/>
            <w:bookmarkEnd w:id="0"/>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8</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2017BKPT08</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孙猛</w:t>
            </w:r>
            <w:proofErr w:type="gramEnd"/>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《流体力学</w:t>
            </w:r>
            <w:r w:rsidRPr="00D56218">
              <w:rPr>
                <w:rFonts w:eastAsiaTheme="minorEastAsia"/>
                <w:color w:val="000000"/>
                <w:szCs w:val="21"/>
              </w:rPr>
              <w:t>B</w:t>
            </w:r>
            <w:r w:rsidRPr="00D56218">
              <w:rPr>
                <w:rFonts w:eastAsiaTheme="minorEastAsia"/>
                <w:color w:val="000000"/>
                <w:szCs w:val="21"/>
              </w:rPr>
              <w:t>》可视化教学系统及网络题库的建设</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）项目完成</w:t>
            </w:r>
            <w:r w:rsidRPr="00D56218">
              <w:rPr>
                <w:rFonts w:eastAsiaTheme="minorEastAsia"/>
                <w:color w:val="000000"/>
                <w:szCs w:val="21"/>
              </w:rPr>
              <w:t>15</w:t>
            </w:r>
            <w:r w:rsidRPr="00D56218">
              <w:rPr>
                <w:rFonts w:eastAsiaTheme="minorEastAsia"/>
                <w:color w:val="000000"/>
                <w:szCs w:val="21"/>
              </w:rPr>
              <w:t>个流体力学问题的可视化演示</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）撰写并发表教学论文</w:t>
            </w:r>
            <w:r w:rsidRPr="00D56218">
              <w:rPr>
                <w:rFonts w:eastAsiaTheme="minorEastAsia"/>
                <w:color w:val="000000"/>
                <w:szCs w:val="21"/>
              </w:rPr>
              <w:t>1</w:t>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篇</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3</w:t>
            </w:r>
            <w:r w:rsidRPr="00D56218">
              <w:rPr>
                <w:rFonts w:eastAsiaTheme="minorEastAsia"/>
                <w:color w:val="000000"/>
                <w:szCs w:val="21"/>
              </w:rPr>
              <w:t>）建成适用于建</w:t>
            </w:r>
            <w:proofErr w:type="gramStart"/>
            <w:r w:rsidRPr="00D56218">
              <w:rPr>
                <w:rFonts w:eastAsiaTheme="minorEastAsia"/>
                <w:color w:val="000000"/>
                <w:szCs w:val="21"/>
              </w:rPr>
              <w:t>环专业</w:t>
            </w:r>
            <w:proofErr w:type="gramEnd"/>
            <w:r w:rsidRPr="00D56218">
              <w:rPr>
                <w:rFonts w:eastAsiaTheme="minorEastAsia"/>
                <w:color w:val="000000"/>
                <w:szCs w:val="21"/>
              </w:rPr>
              <w:t>的流体力学试题库</w:t>
            </w:r>
            <w:r w:rsidRPr="00D56218">
              <w:rPr>
                <w:rFonts w:eastAsiaTheme="minorEastAsia"/>
                <w:color w:val="000000"/>
                <w:szCs w:val="21"/>
              </w:rPr>
              <w:br/>
              <w:t>4</w:t>
            </w:r>
            <w:r w:rsidRPr="00D56218">
              <w:rPr>
                <w:rFonts w:eastAsiaTheme="minorEastAsia"/>
                <w:color w:val="000000"/>
                <w:szCs w:val="21"/>
              </w:rPr>
              <w:t>）建成流体力学课程网站</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9</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2017BKPT09</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丁北斗</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基于</w:t>
            </w:r>
            <w:r w:rsidRPr="00D56218">
              <w:rPr>
                <w:rFonts w:eastAsiaTheme="minorEastAsia"/>
                <w:color w:val="000000"/>
                <w:szCs w:val="21"/>
              </w:rPr>
              <w:t>BIM</w:t>
            </w:r>
            <w:r w:rsidRPr="00D56218">
              <w:rPr>
                <w:rFonts w:eastAsiaTheme="minorEastAsia"/>
                <w:color w:val="000000"/>
                <w:szCs w:val="21"/>
              </w:rPr>
              <w:t>技术的钢结构课程教学资源库建设</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建立基于</w:t>
            </w:r>
            <w:r w:rsidRPr="00D56218">
              <w:rPr>
                <w:rFonts w:eastAsiaTheme="minorEastAsia"/>
                <w:color w:val="000000"/>
                <w:szCs w:val="21"/>
              </w:rPr>
              <w:t>BIM</w:t>
            </w:r>
            <w:r w:rsidRPr="00D56218">
              <w:rPr>
                <w:rFonts w:eastAsiaTheme="minorEastAsia"/>
                <w:color w:val="000000"/>
                <w:szCs w:val="21"/>
              </w:rPr>
              <w:t>技术的钢结构虚拟教学平台；构建基于</w:t>
            </w:r>
            <w:r w:rsidRPr="00D56218">
              <w:rPr>
                <w:rFonts w:eastAsiaTheme="minorEastAsia"/>
                <w:color w:val="000000"/>
                <w:szCs w:val="21"/>
              </w:rPr>
              <w:t>BIM</w:t>
            </w:r>
            <w:r w:rsidRPr="00D56218">
              <w:rPr>
                <w:rFonts w:eastAsiaTheme="minorEastAsia"/>
                <w:color w:val="000000"/>
                <w:szCs w:val="21"/>
              </w:rPr>
              <w:t>技术构建的钢结构节点、构件和课程设计钢框架教学资源库</w:t>
            </w:r>
            <w:r w:rsidRPr="00D56218">
              <w:rPr>
                <w:rFonts w:eastAsiaTheme="minorEastAsia"/>
                <w:color w:val="000000"/>
                <w:szCs w:val="21"/>
              </w:rPr>
              <w:t>;</w:t>
            </w:r>
            <w:r w:rsidRPr="00D56218">
              <w:rPr>
                <w:rFonts w:eastAsiaTheme="minorEastAsia"/>
                <w:color w:val="000000"/>
                <w:szCs w:val="21"/>
              </w:rPr>
              <w:t>撰写教学论文</w:t>
            </w:r>
            <w:r w:rsidRPr="00D56218">
              <w:rPr>
                <w:rFonts w:eastAsiaTheme="minorEastAsia"/>
                <w:color w:val="000000"/>
                <w:szCs w:val="21"/>
              </w:rPr>
              <w:t>1~2</w:t>
            </w:r>
            <w:r w:rsidRPr="00D56218">
              <w:rPr>
                <w:rFonts w:eastAsiaTheme="minorEastAsia"/>
                <w:color w:val="000000"/>
                <w:szCs w:val="21"/>
              </w:rPr>
              <w:t>篇；提交结题报告</w:t>
            </w:r>
            <w:r w:rsidRPr="00D56218">
              <w:rPr>
                <w:rFonts w:eastAsiaTheme="minorEastAsia"/>
                <w:color w:val="000000"/>
                <w:szCs w:val="21"/>
              </w:rPr>
              <w:t>1</w:t>
            </w:r>
            <w:r w:rsidRPr="00D56218">
              <w:rPr>
                <w:rFonts w:eastAsiaTheme="minorEastAsia"/>
                <w:color w:val="000000"/>
                <w:szCs w:val="21"/>
              </w:rPr>
              <w:t>份；</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10</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2017BKPT10</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刘明</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基于个性化和翻转课堂的研讨式教学模式探索</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 xml:space="preserve">1 </w:t>
            </w:r>
            <w:r w:rsidRPr="00D56218">
              <w:rPr>
                <w:rFonts w:eastAsiaTheme="minorEastAsia"/>
                <w:color w:val="000000"/>
                <w:szCs w:val="21"/>
              </w:rPr>
              <w:t>教学资源</w:t>
            </w:r>
            <w:proofErr w:type="gramStart"/>
            <w:r w:rsidRPr="00D56218">
              <w:rPr>
                <w:rFonts w:eastAsiaTheme="minorEastAsia"/>
                <w:color w:val="000000"/>
                <w:szCs w:val="21"/>
              </w:rPr>
              <w:t>库含微课小</w:t>
            </w:r>
            <w:proofErr w:type="gramEnd"/>
            <w:r w:rsidRPr="00D56218">
              <w:rPr>
                <w:rFonts w:eastAsiaTheme="minorEastAsia"/>
                <w:color w:val="000000"/>
                <w:szCs w:val="21"/>
              </w:rPr>
              <w:t>视频、学习指导、课前提问、知识拓展、必备知识、工程案例库。</w:t>
            </w:r>
            <w:r w:rsidRPr="00D56218">
              <w:rPr>
                <w:rFonts w:eastAsiaTheme="minorEastAsia"/>
                <w:color w:val="000000"/>
                <w:szCs w:val="21"/>
              </w:rPr>
              <w:br/>
              <w:t>2</w:t>
            </w:r>
            <w:r w:rsidRPr="00D56218">
              <w:rPr>
                <w:rFonts w:eastAsiaTheme="minorEastAsia"/>
                <w:color w:val="000000"/>
                <w:szCs w:val="21"/>
              </w:rPr>
              <w:t>申请人以第一作者发表教学论文</w:t>
            </w:r>
            <w:r w:rsidRPr="00D56218">
              <w:rPr>
                <w:rFonts w:eastAsiaTheme="minorEastAsia"/>
                <w:color w:val="000000"/>
                <w:szCs w:val="21"/>
              </w:rPr>
              <w:t>1~2</w:t>
            </w:r>
            <w:r w:rsidRPr="00D56218">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lastRenderedPageBreak/>
              <w:t>11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2017BKPT11</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刘冠男</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基于</w:t>
            </w:r>
            <w:proofErr w:type="gramStart"/>
            <w:r w:rsidRPr="00D56218">
              <w:rPr>
                <w:rFonts w:eastAsiaTheme="minorEastAsia"/>
                <w:color w:val="000000"/>
                <w:szCs w:val="21"/>
              </w:rPr>
              <w:t>微信公众</w:t>
            </w:r>
            <w:proofErr w:type="gramEnd"/>
            <w:r w:rsidRPr="00D56218">
              <w:rPr>
                <w:rFonts w:eastAsiaTheme="minorEastAsia"/>
                <w:color w:val="000000"/>
                <w:szCs w:val="21"/>
              </w:rPr>
              <w:t>平台的《工程力学》混合式教学模式探索与实践</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 xml:space="preserve">    </w:t>
            </w:r>
            <w:r w:rsidRPr="00D56218">
              <w:rPr>
                <w:rFonts w:eastAsiaTheme="minorEastAsia"/>
                <w:color w:val="000000"/>
                <w:szCs w:val="21"/>
              </w:rPr>
              <w:t>针对教改项目，在相关领域中文核心期刊发表论文</w:t>
            </w:r>
            <w:r w:rsidRPr="00D56218">
              <w:rPr>
                <w:rFonts w:eastAsiaTheme="minorEastAsia"/>
                <w:color w:val="000000"/>
                <w:szCs w:val="21"/>
              </w:rPr>
              <w:t>1</w:t>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篇。针对课堂改革项目，提交一套佐证材料，主要包括：立项一年的教学大纲、教学日历、教案，以及学院根据同行专家听课及进行学生对课堂教学改革效果的整体评价调查的结果评价。</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12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2017BKPT12</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李福林</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理论力学课程的混合式教学研究与实践</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）建立一种可行的理论力学</w:t>
            </w:r>
            <w:proofErr w:type="gramStart"/>
            <w:r w:rsidRPr="00D56218">
              <w:rPr>
                <w:rFonts w:eastAsiaTheme="minorEastAsia"/>
                <w:color w:val="000000"/>
                <w:szCs w:val="21"/>
              </w:rPr>
              <w:t>课程慕课</w:t>
            </w:r>
            <w:proofErr w:type="gramEnd"/>
            <w:r w:rsidRPr="00D56218">
              <w:rPr>
                <w:rFonts w:eastAsiaTheme="minorEastAsia"/>
                <w:color w:val="000000"/>
                <w:szCs w:val="21"/>
              </w:rPr>
              <w:t>-</w:t>
            </w:r>
            <w:r w:rsidRPr="00D56218">
              <w:rPr>
                <w:rFonts w:eastAsiaTheme="minorEastAsia"/>
                <w:color w:val="000000"/>
                <w:szCs w:val="21"/>
              </w:rPr>
              <w:t>翻转课堂混合式教学模式，并构建与之相适应的课程评价体系。</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）基于</w:t>
            </w:r>
            <w:proofErr w:type="gramStart"/>
            <w:r w:rsidRPr="00D56218">
              <w:rPr>
                <w:rFonts w:eastAsiaTheme="minorEastAsia"/>
                <w:color w:val="000000"/>
                <w:szCs w:val="21"/>
              </w:rPr>
              <w:t>微信公众</w:t>
            </w:r>
            <w:proofErr w:type="gramEnd"/>
            <w:r w:rsidRPr="00D56218">
              <w:rPr>
                <w:rFonts w:eastAsiaTheme="minorEastAsia"/>
                <w:color w:val="000000"/>
                <w:szCs w:val="21"/>
              </w:rPr>
              <w:t>平台和</w:t>
            </w:r>
            <w:r w:rsidRPr="00D56218">
              <w:rPr>
                <w:rFonts w:eastAsiaTheme="minorEastAsia"/>
                <w:color w:val="000000"/>
                <w:szCs w:val="21"/>
              </w:rPr>
              <w:t>QQ</w:t>
            </w:r>
            <w:r w:rsidRPr="00D56218">
              <w:rPr>
                <w:rFonts w:eastAsiaTheme="minorEastAsia"/>
                <w:color w:val="000000"/>
                <w:szCs w:val="21"/>
              </w:rPr>
              <w:t>群搭建可实现互动、交流、反馈、答疑等多功能移动终端平台。（</w:t>
            </w:r>
            <w:r w:rsidRPr="00D56218">
              <w:rPr>
                <w:rFonts w:eastAsiaTheme="minorEastAsia"/>
                <w:color w:val="000000"/>
                <w:szCs w:val="21"/>
              </w:rPr>
              <w:t>3</w:t>
            </w:r>
            <w:r w:rsidRPr="00D56218">
              <w:rPr>
                <w:rFonts w:eastAsiaTheme="minorEastAsia"/>
                <w:color w:val="000000"/>
                <w:szCs w:val="21"/>
              </w:rPr>
              <w:t>）发表教学论文</w:t>
            </w:r>
            <w:r w:rsidRPr="00D56218">
              <w:rPr>
                <w:rFonts w:eastAsiaTheme="minorEastAsia"/>
                <w:color w:val="000000"/>
                <w:szCs w:val="21"/>
              </w:rPr>
              <w:t>1-2</w:t>
            </w:r>
            <w:r w:rsidRPr="00D56218">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13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2017BKPT13</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吕恒林</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省级精品课程建设：《结构力学》课程群</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申报省级精品课程；发表教研论文</w:t>
            </w:r>
            <w:r w:rsidRPr="00D56218">
              <w:rPr>
                <w:rFonts w:eastAsiaTheme="minorEastAsia"/>
                <w:color w:val="000000"/>
                <w:szCs w:val="21"/>
              </w:rPr>
              <w:t>2</w:t>
            </w:r>
            <w:r w:rsidRPr="00D56218">
              <w:rPr>
                <w:rFonts w:eastAsiaTheme="minorEastAsia"/>
                <w:color w:val="000000"/>
                <w:szCs w:val="21"/>
              </w:rPr>
              <w:t>篇以上</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14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2017BKPT14</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李庆涛</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研讨式教学法在《钢筋混凝土结构设计》教学中的研究与实践</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1</w:t>
            </w:r>
            <w:r w:rsidRPr="00D56218">
              <w:rPr>
                <w:rFonts w:eastAsiaTheme="minorEastAsia"/>
                <w:color w:val="000000"/>
                <w:szCs w:val="21"/>
              </w:rPr>
              <w:t>、教材</w:t>
            </w:r>
            <w:r w:rsidRPr="00D56218">
              <w:rPr>
                <w:rFonts w:eastAsiaTheme="minorEastAsia"/>
                <w:color w:val="000000"/>
                <w:szCs w:val="21"/>
              </w:rPr>
              <w:t>1</w:t>
            </w:r>
            <w:r w:rsidRPr="00D56218">
              <w:rPr>
                <w:rFonts w:eastAsiaTheme="minorEastAsia"/>
                <w:color w:val="000000"/>
                <w:szCs w:val="21"/>
              </w:rPr>
              <w:t>本；</w:t>
            </w:r>
            <w:r w:rsidRPr="00D56218">
              <w:rPr>
                <w:rFonts w:eastAsiaTheme="minorEastAsia"/>
                <w:color w:val="000000"/>
                <w:szCs w:val="21"/>
              </w:rPr>
              <w:t>2</w:t>
            </w:r>
            <w:r w:rsidRPr="00D56218">
              <w:rPr>
                <w:rFonts w:eastAsiaTheme="minorEastAsia"/>
                <w:color w:val="000000"/>
                <w:szCs w:val="21"/>
              </w:rPr>
              <w:t>、课件</w:t>
            </w:r>
            <w:r w:rsidRPr="00D56218">
              <w:rPr>
                <w:rFonts w:eastAsiaTheme="minorEastAsia"/>
                <w:color w:val="000000"/>
                <w:szCs w:val="21"/>
              </w:rPr>
              <w:t>1</w:t>
            </w:r>
            <w:r w:rsidRPr="00D56218">
              <w:rPr>
                <w:rFonts w:eastAsiaTheme="minorEastAsia"/>
                <w:color w:val="000000"/>
                <w:szCs w:val="21"/>
              </w:rPr>
              <w:t>套；</w:t>
            </w:r>
            <w:r w:rsidRPr="00D56218">
              <w:rPr>
                <w:rFonts w:eastAsiaTheme="minorEastAsia"/>
                <w:color w:val="000000"/>
                <w:szCs w:val="21"/>
              </w:rPr>
              <w:t>3</w:t>
            </w:r>
            <w:r w:rsidRPr="00D56218">
              <w:rPr>
                <w:rFonts w:eastAsiaTheme="minorEastAsia"/>
                <w:color w:val="000000"/>
                <w:szCs w:val="21"/>
              </w:rPr>
              <w:t>、教学论文</w:t>
            </w:r>
            <w:r w:rsidRPr="00D56218">
              <w:rPr>
                <w:rFonts w:eastAsiaTheme="minorEastAsia"/>
                <w:color w:val="000000"/>
                <w:szCs w:val="21"/>
              </w:rPr>
              <w:t>1</w:t>
            </w:r>
            <w:r w:rsidRPr="00D56218">
              <w:rPr>
                <w:rFonts w:eastAsiaTheme="minorEastAsia"/>
                <w:color w:val="000000"/>
                <w:szCs w:val="21"/>
              </w:rPr>
              <w:t>篇；</w:t>
            </w:r>
            <w:r w:rsidRPr="00D56218">
              <w:rPr>
                <w:rFonts w:eastAsiaTheme="minorEastAsia"/>
                <w:color w:val="000000"/>
                <w:szCs w:val="21"/>
              </w:rPr>
              <w:t>4</w:t>
            </w:r>
            <w:r w:rsidRPr="00D56218">
              <w:rPr>
                <w:rFonts w:eastAsiaTheme="minorEastAsia"/>
                <w:color w:val="000000"/>
                <w:szCs w:val="21"/>
              </w:rPr>
              <w:t>、结题报告</w:t>
            </w:r>
            <w:r w:rsidRPr="00D56218">
              <w:rPr>
                <w:rFonts w:eastAsiaTheme="minorEastAsia"/>
                <w:color w:val="000000"/>
                <w:szCs w:val="21"/>
              </w:rPr>
              <w:t>1</w:t>
            </w:r>
            <w:r w:rsidRPr="00D56218">
              <w:rPr>
                <w:rFonts w:eastAsiaTheme="minorEastAsia"/>
                <w:color w:val="000000"/>
                <w:szCs w:val="21"/>
              </w:rPr>
              <w:t>份；</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15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2017BKPT15</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龙帮云</w:t>
            </w:r>
            <w:proofErr w:type="gramEnd"/>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基于华盛顿协议的建筑工程专业毕业设计组织模式的创新与实践</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ascii="宋体" w:hAnsi="宋体" w:cs="宋体" w:hint="eastAsia"/>
                <w:color w:val="000000"/>
                <w:szCs w:val="21"/>
              </w:rPr>
              <w:t>⑴</w:t>
            </w:r>
            <w:r w:rsidRPr="00D56218">
              <w:rPr>
                <w:rFonts w:eastAsiaTheme="minorEastAsia"/>
                <w:color w:val="000000"/>
                <w:szCs w:val="21"/>
              </w:rPr>
              <w:t xml:space="preserve"> </w:t>
            </w:r>
            <w:r w:rsidRPr="00D56218">
              <w:rPr>
                <w:rFonts w:eastAsiaTheme="minorEastAsia"/>
                <w:color w:val="000000"/>
                <w:szCs w:val="21"/>
              </w:rPr>
              <w:t>发表实践教学论文至少一篇；</w:t>
            </w:r>
            <w:r w:rsidRPr="00D56218">
              <w:rPr>
                <w:rFonts w:ascii="宋体" w:hAnsi="宋体" w:cs="宋体" w:hint="eastAsia"/>
                <w:color w:val="000000"/>
                <w:szCs w:val="21"/>
              </w:rPr>
              <w:t>⑵</w:t>
            </w:r>
            <w:r w:rsidRPr="00D56218">
              <w:rPr>
                <w:rFonts w:eastAsiaTheme="minorEastAsia"/>
                <w:color w:val="000000"/>
                <w:szCs w:val="21"/>
              </w:rPr>
              <w:t xml:space="preserve"> </w:t>
            </w:r>
            <w:r w:rsidRPr="00D56218">
              <w:rPr>
                <w:rFonts w:eastAsiaTheme="minorEastAsia"/>
                <w:color w:val="000000"/>
                <w:szCs w:val="21"/>
              </w:rPr>
              <w:t>提交基于华盛顿协议的建筑工程专业毕业设计组织方式和指导任务书一份。</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lastRenderedPageBreak/>
              <w:t>16</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2017BKPT16</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张红英</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新形势下建</w:t>
            </w:r>
            <w:proofErr w:type="gramStart"/>
            <w:r w:rsidRPr="00D56218">
              <w:rPr>
                <w:rFonts w:eastAsiaTheme="minorEastAsia"/>
                <w:color w:val="000000"/>
                <w:szCs w:val="21"/>
              </w:rPr>
              <w:t>环专业</w:t>
            </w:r>
            <w:proofErr w:type="gramEnd"/>
            <w:r w:rsidRPr="00D56218">
              <w:rPr>
                <w:rFonts w:eastAsiaTheme="minorEastAsia"/>
                <w:color w:val="000000"/>
                <w:szCs w:val="21"/>
              </w:rPr>
              <w:t>本科毕业设计组织模式的创新与实践</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1</w:t>
            </w:r>
            <w:r w:rsidRPr="00D56218">
              <w:rPr>
                <w:rFonts w:eastAsiaTheme="minorEastAsia"/>
                <w:color w:val="000000"/>
                <w:szCs w:val="21"/>
              </w:rPr>
              <w:t>完成结题报告</w:t>
            </w:r>
            <w:r w:rsidRPr="00D56218">
              <w:rPr>
                <w:rFonts w:eastAsiaTheme="minorEastAsia"/>
                <w:color w:val="000000"/>
                <w:szCs w:val="21"/>
              </w:rPr>
              <w:t>1</w:t>
            </w:r>
            <w:r w:rsidRPr="00D56218">
              <w:rPr>
                <w:rFonts w:eastAsiaTheme="minorEastAsia"/>
                <w:color w:val="000000"/>
                <w:szCs w:val="21"/>
              </w:rPr>
              <w:t>份；</w:t>
            </w:r>
            <w:r w:rsidRPr="00D56218">
              <w:rPr>
                <w:rFonts w:eastAsiaTheme="minorEastAsia"/>
                <w:color w:val="000000"/>
                <w:szCs w:val="21"/>
              </w:rPr>
              <w:br/>
              <w:t>2</w:t>
            </w:r>
            <w:r w:rsidRPr="00D56218">
              <w:rPr>
                <w:rFonts w:eastAsiaTheme="minorEastAsia"/>
                <w:color w:val="000000"/>
                <w:szCs w:val="21"/>
              </w:rPr>
              <w:t>编制</w:t>
            </w:r>
            <w:r w:rsidRPr="00D56218">
              <w:rPr>
                <w:rFonts w:eastAsiaTheme="minorEastAsia"/>
                <w:color w:val="000000"/>
                <w:szCs w:val="21"/>
              </w:rPr>
              <w:t>2016</w:t>
            </w:r>
            <w:r w:rsidRPr="00D56218">
              <w:rPr>
                <w:rFonts w:eastAsiaTheme="minorEastAsia"/>
                <w:color w:val="000000"/>
                <w:szCs w:val="21"/>
              </w:rPr>
              <w:t>版毕业设计教学大纲；</w:t>
            </w:r>
            <w:r w:rsidRPr="00D56218">
              <w:rPr>
                <w:rFonts w:eastAsiaTheme="minorEastAsia"/>
                <w:color w:val="000000"/>
                <w:szCs w:val="21"/>
              </w:rPr>
              <w:br/>
              <w:t>3</w:t>
            </w:r>
            <w:r w:rsidRPr="00D56218">
              <w:rPr>
                <w:rFonts w:eastAsiaTheme="minorEastAsia"/>
                <w:color w:val="000000"/>
                <w:szCs w:val="21"/>
              </w:rPr>
              <w:t>编制建</w:t>
            </w:r>
            <w:proofErr w:type="gramStart"/>
            <w:r w:rsidRPr="00D56218">
              <w:rPr>
                <w:rFonts w:eastAsiaTheme="minorEastAsia"/>
                <w:color w:val="000000"/>
                <w:szCs w:val="21"/>
              </w:rPr>
              <w:t>环专业</w:t>
            </w:r>
            <w:proofErr w:type="gramEnd"/>
            <w:r w:rsidRPr="00D56218">
              <w:rPr>
                <w:rFonts w:eastAsiaTheme="minorEastAsia"/>
                <w:color w:val="000000"/>
                <w:szCs w:val="21"/>
              </w:rPr>
              <w:t>毕业设计执行文件；</w:t>
            </w:r>
            <w:r w:rsidRPr="00D56218">
              <w:rPr>
                <w:rFonts w:eastAsiaTheme="minorEastAsia"/>
                <w:color w:val="000000"/>
                <w:szCs w:val="21"/>
              </w:rPr>
              <w:br/>
              <w:t>4.</w:t>
            </w:r>
            <w:r w:rsidRPr="00D56218">
              <w:rPr>
                <w:rFonts w:eastAsiaTheme="minorEastAsia"/>
                <w:color w:val="000000"/>
                <w:szCs w:val="21"/>
              </w:rPr>
              <w:t>完成高水平教学论文</w:t>
            </w:r>
            <w:r w:rsidRPr="00D56218">
              <w:rPr>
                <w:rFonts w:eastAsiaTheme="minorEastAsia"/>
                <w:color w:val="000000"/>
                <w:szCs w:val="21"/>
              </w:rPr>
              <w:t>1-2</w:t>
            </w:r>
            <w:r w:rsidRPr="00D56218">
              <w:rPr>
                <w:rFonts w:eastAsiaTheme="minorEastAsia"/>
                <w:color w:val="000000"/>
                <w:szCs w:val="21"/>
              </w:rPr>
              <w:t>篇。</w:t>
            </w:r>
            <w:r w:rsidRPr="00D56218">
              <w:rPr>
                <w:rFonts w:eastAsiaTheme="minorEastAsia"/>
                <w:color w:val="000000"/>
                <w:szCs w:val="21"/>
              </w:rPr>
              <w:br/>
              <w:t>5.</w:t>
            </w:r>
            <w:r w:rsidRPr="00D56218">
              <w:rPr>
                <w:rFonts w:eastAsiaTheme="minorEastAsia"/>
                <w:color w:val="000000"/>
                <w:szCs w:val="21"/>
              </w:rPr>
              <w:t>争取获得</w:t>
            </w:r>
            <w:r w:rsidRPr="00D56218">
              <w:rPr>
                <w:rFonts w:eastAsiaTheme="minorEastAsia"/>
                <w:color w:val="000000"/>
                <w:szCs w:val="21"/>
              </w:rPr>
              <w:t>1</w:t>
            </w:r>
            <w:r w:rsidRPr="00D56218">
              <w:rPr>
                <w:rFonts w:eastAsiaTheme="minorEastAsia"/>
                <w:color w:val="000000"/>
                <w:szCs w:val="21"/>
              </w:rPr>
              <w:t>项省级优秀毕业设计（论文）。</w:t>
            </w:r>
            <w:r w:rsidRPr="00D56218">
              <w:rPr>
                <w:rFonts w:eastAsiaTheme="minorEastAsia"/>
                <w:color w:val="000000"/>
                <w:szCs w:val="21"/>
              </w:rPr>
              <w:br/>
              <w:t>6..</w:t>
            </w:r>
            <w:r w:rsidRPr="00D56218">
              <w:rPr>
                <w:rFonts w:eastAsiaTheme="minorEastAsia"/>
                <w:color w:val="000000"/>
                <w:szCs w:val="21"/>
              </w:rPr>
              <w:t>指导学生参加</w:t>
            </w:r>
            <w:r w:rsidRPr="00D56218">
              <w:rPr>
                <w:rFonts w:eastAsiaTheme="minorEastAsia"/>
                <w:color w:val="000000"/>
                <w:szCs w:val="21"/>
              </w:rPr>
              <w:t>CAR-ASHRAE</w:t>
            </w:r>
            <w:r w:rsidRPr="00D56218">
              <w:rPr>
                <w:rFonts w:eastAsiaTheme="minorEastAsia"/>
                <w:color w:val="000000"/>
                <w:szCs w:val="21"/>
              </w:rPr>
              <w:t>设计竞赛。</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17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2017BKPT17</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许娜</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proofErr w:type="gramStart"/>
            <w:r w:rsidRPr="00D56218">
              <w:rPr>
                <w:rFonts w:eastAsiaTheme="minorEastAsia"/>
                <w:color w:val="000000"/>
                <w:szCs w:val="21"/>
              </w:rPr>
              <w:t>基于微信的</w:t>
            </w:r>
            <w:proofErr w:type="gramEnd"/>
            <w:r w:rsidRPr="00D56218">
              <w:rPr>
                <w:rFonts w:eastAsiaTheme="minorEastAsia"/>
                <w:color w:val="000000"/>
                <w:szCs w:val="21"/>
              </w:rPr>
              <w:t>“</w:t>
            </w:r>
            <w:r w:rsidRPr="00D56218">
              <w:rPr>
                <w:rFonts w:eastAsiaTheme="minorEastAsia"/>
                <w:color w:val="000000"/>
                <w:szCs w:val="21"/>
              </w:rPr>
              <w:t>智慧课堂</w:t>
            </w:r>
            <w:r w:rsidRPr="00D56218">
              <w:rPr>
                <w:rFonts w:eastAsiaTheme="minorEastAsia"/>
                <w:color w:val="000000"/>
                <w:szCs w:val="21"/>
              </w:rPr>
              <w:t>”</w:t>
            </w:r>
            <w:r w:rsidRPr="00D56218">
              <w:rPr>
                <w:rFonts w:eastAsiaTheme="minorEastAsia"/>
                <w:color w:val="000000"/>
                <w:szCs w:val="21"/>
              </w:rPr>
              <w:t>移动平台建设</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）开发《建设工程进度控制》课程</w:t>
            </w:r>
            <w:proofErr w:type="gramStart"/>
            <w:r w:rsidRPr="00D56218">
              <w:rPr>
                <w:rFonts w:eastAsiaTheme="minorEastAsia"/>
                <w:color w:val="000000"/>
                <w:szCs w:val="21"/>
              </w:rPr>
              <w:t>微信平台和微信公众号</w:t>
            </w:r>
            <w:proofErr w:type="gramEnd"/>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）以第一作者在国内重要教学期刊上发表教学论文</w:t>
            </w:r>
            <w:r w:rsidRPr="00D56218">
              <w:rPr>
                <w:rFonts w:eastAsiaTheme="minorEastAsia"/>
                <w:color w:val="000000"/>
                <w:szCs w:val="21"/>
              </w:rPr>
              <w:t>1</w:t>
            </w:r>
            <w:r w:rsidRPr="00D56218">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18</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2017BKPT18</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王莉</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虚拟仿真、实物模型及其有机结合的建设方案研究与探索</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）基于虚拟仿真、实物模型、及虚实结合的教学组织模式报告；</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）基于虚拟仿真、实物模型、及虚实结合的教学内容体系报告；</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3</w:t>
            </w:r>
            <w:r w:rsidRPr="00D56218">
              <w:rPr>
                <w:rFonts w:eastAsiaTheme="minorEastAsia"/>
                <w:color w:val="000000"/>
                <w:szCs w:val="21"/>
              </w:rPr>
              <w:t>）虚拟仿真实验教学平台的建设重点和完善方案报告；</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4</w:t>
            </w:r>
            <w:r w:rsidRPr="00D56218">
              <w:rPr>
                <w:rFonts w:eastAsiaTheme="minorEastAsia"/>
                <w:color w:val="000000"/>
                <w:szCs w:val="21"/>
              </w:rPr>
              <w:t>）实物模型教学平台的建设和完善方案报告；</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5</w:t>
            </w:r>
            <w:r w:rsidRPr="00D56218">
              <w:rPr>
                <w:rFonts w:eastAsiaTheme="minorEastAsia"/>
                <w:color w:val="000000"/>
                <w:szCs w:val="21"/>
              </w:rPr>
              <w:t>）撰写</w:t>
            </w:r>
            <w:r w:rsidRPr="00D56218">
              <w:rPr>
                <w:rFonts w:eastAsiaTheme="minorEastAsia"/>
                <w:color w:val="000000"/>
                <w:szCs w:val="21"/>
              </w:rPr>
              <w:t>1~2</w:t>
            </w:r>
            <w:r w:rsidRPr="00D56218">
              <w:rPr>
                <w:rFonts w:eastAsiaTheme="minorEastAsia"/>
                <w:color w:val="000000"/>
                <w:szCs w:val="21"/>
              </w:rPr>
              <w:t>篇高水平教学论文。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lastRenderedPageBreak/>
              <w:t>19</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2017BKPT19</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张庆春</w:t>
            </w:r>
            <w:r w:rsidRPr="00D56218">
              <w:rPr>
                <w:rFonts w:eastAsiaTheme="minorEastAsia"/>
                <w:color w:val="000000"/>
                <w:szCs w:val="21"/>
              </w:rPr>
              <w:br/>
            </w:r>
            <w:r w:rsidRPr="00D56218">
              <w:rPr>
                <w:rFonts w:eastAsiaTheme="minorEastAsia"/>
                <w:color w:val="000000"/>
                <w:szCs w:val="21"/>
              </w:rPr>
              <w:t>王文顺</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副书记</w:t>
            </w:r>
            <w:r w:rsidRPr="00D56218">
              <w:rPr>
                <w:rFonts w:eastAsiaTheme="minorEastAsia"/>
                <w:color w:val="000000"/>
                <w:szCs w:val="21"/>
              </w:rPr>
              <w:br/>
            </w:r>
            <w:r w:rsidRPr="00D56218">
              <w:rPr>
                <w:rFonts w:eastAsiaTheme="minorEastAsia"/>
                <w:color w:val="000000"/>
                <w:szCs w:val="21"/>
              </w:rPr>
              <w:t>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本科生导师</w:t>
            </w:r>
            <w:proofErr w:type="gramStart"/>
            <w:r w:rsidRPr="00D56218">
              <w:rPr>
                <w:rFonts w:eastAsiaTheme="minorEastAsia"/>
                <w:color w:val="000000"/>
                <w:szCs w:val="21"/>
              </w:rPr>
              <w:t>制人才</w:t>
            </w:r>
            <w:proofErr w:type="gramEnd"/>
            <w:r w:rsidRPr="00D56218">
              <w:rPr>
                <w:rFonts w:eastAsiaTheme="minorEastAsia"/>
                <w:color w:val="000000"/>
                <w:szCs w:val="21"/>
              </w:rPr>
              <w:t>培养模式的构建与实现</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 xml:space="preserve">1. </w:t>
            </w:r>
            <w:r w:rsidRPr="00D56218">
              <w:rPr>
                <w:rFonts w:eastAsiaTheme="minorEastAsia"/>
                <w:color w:val="000000"/>
                <w:szCs w:val="21"/>
              </w:rPr>
              <w:t>探索建立富有学院特色的本科生导师</w:t>
            </w:r>
            <w:proofErr w:type="gramStart"/>
            <w:r w:rsidRPr="00D56218">
              <w:rPr>
                <w:rFonts w:eastAsiaTheme="minorEastAsia"/>
                <w:color w:val="000000"/>
                <w:szCs w:val="21"/>
              </w:rPr>
              <w:t>制人才</w:t>
            </w:r>
            <w:proofErr w:type="gramEnd"/>
            <w:r w:rsidRPr="00D56218">
              <w:rPr>
                <w:rFonts w:eastAsiaTheme="minorEastAsia"/>
                <w:color w:val="000000"/>
                <w:szCs w:val="21"/>
              </w:rPr>
              <w:t>培养模式并动员师生予以实现；</w:t>
            </w:r>
            <w:r w:rsidRPr="00D56218">
              <w:rPr>
                <w:rFonts w:eastAsiaTheme="minorEastAsia"/>
                <w:color w:val="000000"/>
                <w:szCs w:val="21"/>
              </w:rPr>
              <w:br/>
              <w:t xml:space="preserve">2. </w:t>
            </w:r>
            <w:r w:rsidRPr="00D56218">
              <w:rPr>
                <w:rFonts w:eastAsiaTheme="minorEastAsia"/>
                <w:color w:val="000000"/>
                <w:szCs w:val="21"/>
              </w:rPr>
              <w:t>制定《中国矿业大学力学与土木工程学院本科生导师制工作实施办法》以及系列配套文件制度管理规定并予以实施；</w:t>
            </w:r>
            <w:r w:rsidRPr="00D56218">
              <w:rPr>
                <w:rFonts w:eastAsiaTheme="minorEastAsia"/>
                <w:color w:val="000000"/>
                <w:szCs w:val="21"/>
              </w:rPr>
              <w:br/>
              <w:t xml:space="preserve">3. </w:t>
            </w:r>
            <w:r w:rsidRPr="00D56218">
              <w:rPr>
                <w:rFonts w:eastAsiaTheme="minorEastAsia"/>
                <w:color w:val="000000"/>
                <w:szCs w:val="21"/>
              </w:rPr>
              <w:t>撰写论文</w:t>
            </w:r>
            <w:r w:rsidRPr="00D56218">
              <w:rPr>
                <w:rFonts w:eastAsiaTheme="minorEastAsia"/>
                <w:color w:val="000000"/>
                <w:szCs w:val="21"/>
              </w:rPr>
              <w:t>1-2</w:t>
            </w:r>
            <w:r w:rsidRPr="00D56218">
              <w:rPr>
                <w:rFonts w:eastAsiaTheme="minorEastAsia"/>
                <w:color w:val="000000"/>
                <w:szCs w:val="21"/>
              </w:rPr>
              <w:t>篇（每篇</w:t>
            </w:r>
            <w:r w:rsidRPr="00D56218">
              <w:rPr>
                <w:rFonts w:eastAsiaTheme="minorEastAsia"/>
                <w:color w:val="000000"/>
                <w:szCs w:val="21"/>
              </w:rPr>
              <w:t>6</w:t>
            </w:r>
            <w:r w:rsidRPr="00D56218">
              <w:rPr>
                <w:rFonts w:eastAsiaTheme="minorEastAsia"/>
                <w:color w:val="000000"/>
                <w:szCs w:val="21"/>
              </w:rPr>
              <w:t>千字左右）并予以发表，撰写研究报告（</w:t>
            </w:r>
            <w:r w:rsidRPr="00D56218">
              <w:rPr>
                <w:rFonts w:eastAsiaTheme="minorEastAsia"/>
                <w:color w:val="000000"/>
                <w:szCs w:val="21"/>
              </w:rPr>
              <w:t>3</w:t>
            </w:r>
            <w:r w:rsidRPr="00D56218">
              <w:rPr>
                <w:rFonts w:eastAsiaTheme="minorEastAsia"/>
                <w:color w:val="000000"/>
                <w:szCs w:val="21"/>
              </w:rPr>
              <w:t>万字左右）；</w:t>
            </w:r>
            <w:r w:rsidRPr="00D56218">
              <w:rPr>
                <w:rFonts w:eastAsiaTheme="minorEastAsia"/>
                <w:color w:val="000000"/>
                <w:szCs w:val="21"/>
              </w:rPr>
              <w:br/>
              <w:t xml:space="preserve">4. </w:t>
            </w:r>
            <w:r w:rsidRPr="00D56218">
              <w:rPr>
                <w:rFonts w:eastAsiaTheme="minorEastAsia"/>
                <w:color w:val="000000"/>
                <w:szCs w:val="21"/>
              </w:rPr>
              <w:t>学院本科生科技创新成果数量明显提升，本科生创新实践能力明显提高。</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20</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2017BKPT20</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张东海</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基于完全</w:t>
            </w:r>
            <w:proofErr w:type="gramStart"/>
            <w:r w:rsidRPr="00D56218">
              <w:rPr>
                <w:rFonts w:eastAsiaTheme="minorEastAsia"/>
                <w:color w:val="000000"/>
                <w:szCs w:val="21"/>
              </w:rPr>
              <w:t>独立设课模式</w:t>
            </w:r>
            <w:proofErr w:type="gramEnd"/>
            <w:r w:rsidRPr="00D56218">
              <w:rPr>
                <w:rFonts w:eastAsiaTheme="minorEastAsia"/>
                <w:color w:val="000000"/>
                <w:szCs w:val="21"/>
              </w:rPr>
              <w:t>的</w:t>
            </w:r>
            <w:r w:rsidRPr="00D56218">
              <w:rPr>
                <w:rFonts w:eastAsiaTheme="minorEastAsia"/>
                <w:color w:val="000000"/>
                <w:szCs w:val="21"/>
              </w:rPr>
              <w:t>2016</w:t>
            </w:r>
            <w:proofErr w:type="gramStart"/>
            <w:r w:rsidRPr="00D56218">
              <w:rPr>
                <w:rFonts w:eastAsiaTheme="minorEastAsia"/>
                <w:color w:val="000000"/>
                <w:szCs w:val="21"/>
              </w:rPr>
              <w:t>版建环专业</w:t>
            </w:r>
            <w:proofErr w:type="gramEnd"/>
            <w:r w:rsidRPr="00D56218">
              <w:rPr>
                <w:rFonts w:eastAsiaTheme="minorEastAsia"/>
                <w:color w:val="000000"/>
                <w:szCs w:val="21"/>
              </w:rPr>
              <w:t>实验改革与课程建设</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1</w:t>
            </w:r>
            <w:r w:rsidRPr="00D56218">
              <w:rPr>
                <w:rFonts w:eastAsiaTheme="minorEastAsia"/>
                <w:color w:val="000000"/>
                <w:szCs w:val="21"/>
              </w:rPr>
              <w:t>）适应建</w:t>
            </w:r>
            <w:proofErr w:type="gramStart"/>
            <w:r w:rsidRPr="00D56218">
              <w:rPr>
                <w:rFonts w:eastAsiaTheme="minorEastAsia"/>
                <w:color w:val="000000"/>
                <w:szCs w:val="21"/>
              </w:rPr>
              <w:t>环专业</w:t>
            </w:r>
            <w:r w:rsidRPr="00D56218">
              <w:rPr>
                <w:rFonts w:eastAsiaTheme="minorEastAsia"/>
                <w:color w:val="000000"/>
                <w:szCs w:val="21"/>
              </w:rPr>
              <w:t>2016</w:t>
            </w:r>
            <w:r w:rsidRPr="00D56218">
              <w:rPr>
                <w:rFonts w:eastAsiaTheme="minorEastAsia"/>
                <w:color w:val="000000"/>
                <w:szCs w:val="21"/>
              </w:rPr>
              <w:t>版培养</w:t>
            </w:r>
            <w:proofErr w:type="gramEnd"/>
            <w:r w:rsidRPr="00D56218">
              <w:rPr>
                <w:rFonts w:eastAsiaTheme="minorEastAsia"/>
                <w:color w:val="000000"/>
                <w:szCs w:val="21"/>
              </w:rPr>
              <w:t>计划的</w:t>
            </w:r>
            <w:r w:rsidRPr="00D56218">
              <w:rPr>
                <w:rFonts w:eastAsiaTheme="minorEastAsia"/>
                <w:color w:val="000000"/>
                <w:szCs w:val="21"/>
              </w:rPr>
              <w:t>“</w:t>
            </w:r>
            <w:r w:rsidRPr="00D56218">
              <w:rPr>
                <w:rFonts w:eastAsiaTheme="minorEastAsia"/>
                <w:color w:val="000000"/>
                <w:szCs w:val="21"/>
              </w:rPr>
              <w:t>完全独立设课</w:t>
            </w:r>
            <w:r w:rsidRPr="00D56218">
              <w:rPr>
                <w:rFonts w:eastAsiaTheme="minorEastAsia"/>
                <w:color w:val="000000"/>
                <w:szCs w:val="21"/>
              </w:rPr>
              <w:t>”</w:t>
            </w:r>
            <w:r w:rsidRPr="00D56218">
              <w:rPr>
                <w:rFonts w:eastAsiaTheme="minorEastAsia"/>
                <w:color w:val="000000"/>
                <w:szCs w:val="21"/>
              </w:rPr>
              <w:t>模式下的综合型、创新型实验教学体系</w:t>
            </w:r>
            <w:r w:rsidRPr="00D56218">
              <w:rPr>
                <w:rFonts w:eastAsiaTheme="minorEastAsia"/>
                <w:color w:val="000000"/>
                <w:szCs w:val="21"/>
              </w:rPr>
              <w:br/>
              <w:t>2</w:t>
            </w:r>
            <w:r w:rsidRPr="00D56218">
              <w:rPr>
                <w:rFonts w:eastAsiaTheme="minorEastAsia"/>
                <w:color w:val="000000"/>
                <w:szCs w:val="21"/>
              </w:rPr>
              <w:t>）</w:t>
            </w:r>
            <w:r w:rsidRPr="00D56218">
              <w:rPr>
                <w:rFonts w:eastAsiaTheme="minorEastAsia"/>
                <w:color w:val="000000"/>
                <w:szCs w:val="21"/>
              </w:rPr>
              <w:t>3</w:t>
            </w:r>
            <w:r w:rsidRPr="00D56218">
              <w:rPr>
                <w:rFonts w:eastAsiaTheme="minorEastAsia"/>
                <w:color w:val="000000"/>
                <w:szCs w:val="21"/>
              </w:rPr>
              <w:t>门</w:t>
            </w:r>
            <w:proofErr w:type="gramStart"/>
            <w:r w:rsidRPr="00D56218">
              <w:rPr>
                <w:rFonts w:eastAsiaTheme="minorEastAsia"/>
                <w:color w:val="000000"/>
                <w:szCs w:val="21"/>
              </w:rPr>
              <w:t>独立设</w:t>
            </w:r>
            <w:proofErr w:type="gramEnd"/>
            <w:r w:rsidRPr="00D56218">
              <w:rPr>
                <w:rFonts w:eastAsiaTheme="minorEastAsia"/>
                <w:color w:val="000000"/>
                <w:szCs w:val="21"/>
              </w:rPr>
              <w:t>课实验课程大纲和教学指导书</w:t>
            </w:r>
            <w:r w:rsidRPr="00D56218">
              <w:rPr>
                <w:rFonts w:eastAsiaTheme="minorEastAsia"/>
                <w:color w:val="000000"/>
                <w:szCs w:val="21"/>
              </w:rPr>
              <w:t>1</w:t>
            </w:r>
            <w:r w:rsidRPr="00D56218">
              <w:rPr>
                <w:rFonts w:eastAsiaTheme="minorEastAsia"/>
                <w:color w:val="000000"/>
                <w:szCs w:val="21"/>
              </w:rPr>
              <w:t>套</w:t>
            </w:r>
            <w:r w:rsidRPr="00D56218">
              <w:rPr>
                <w:rFonts w:eastAsiaTheme="minorEastAsia"/>
                <w:color w:val="000000"/>
                <w:szCs w:val="21"/>
              </w:rPr>
              <w:br/>
              <w:t>3</w:t>
            </w:r>
            <w:r w:rsidRPr="00D56218">
              <w:rPr>
                <w:rFonts w:eastAsiaTheme="minorEastAsia"/>
                <w:color w:val="000000"/>
                <w:szCs w:val="21"/>
              </w:rPr>
              <w:t>）教学改革结题报告</w:t>
            </w:r>
            <w:r w:rsidRPr="00D56218">
              <w:rPr>
                <w:rFonts w:eastAsiaTheme="minorEastAsia"/>
                <w:color w:val="000000"/>
                <w:szCs w:val="21"/>
              </w:rPr>
              <w:t>1</w:t>
            </w:r>
            <w:r w:rsidRPr="00D56218">
              <w:rPr>
                <w:rFonts w:eastAsiaTheme="minorEastAsia"/>
                <w:color w:val="000000"/>
                <w:szCs w:val="21"/>
              </w:rPr>
              <w:t>份</w:t>
            </w:r>
            <w:r w:rsidRPr="00D56218">
              <w:rPr>
                <w:rFonts w:eastAsiaTheme="minorEastAsia"/>
                <w:color w:val="000000"/>
                <w:szCs w:val="21"/>
              </w:rPr>
              <w:br/>
              <w:t>4</w:t>
            </w:r>
            <w:r w:rsidRPr="00D56218">
              <w:rPr>
                <w:rFonts w:eastAsiaTheme="minorEastAsia"/>
                <w:color w:val="000000"/>
                <w:szCs w:val="21"/>
              </w:rPr>
              <w:t>）完成核心论文</w:t>
            </w:r>
            <w:r w:rsidRPr="00D56218">
              <w:rPr>
                <w:rFonts w:eastAsiaTheme="minorEastAsia"/>
                <w:color w:val="000000"/>
                <w:szCs w:val="21"/>
              </w:rPr>
              <w:t>1</w:t>
            </w:r>
            <w:r w:rsidRPr="00D56218">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21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2017BKPT21</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周扬</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《建筑环境学》全英文课程教学体系建设</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）全英文课程讲义一本</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）全英文课程课件一套</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3</w:t>
            </w:r>
            <w:r w:rsidRPr="00D56218">
              <w:rPr>
                <w:rFonts w:eastAsiaTheme="minorEastAsia"/>
                <w:color w:val="000000"/>
                <w:szCs w:val="21"/>
              </w:rPr>
              <w:t>）发表相关教学论文</w:t>
            </w:r>
            <w:r w:rsidRPr="00D56218">
              <w:rPr>
                <w:rFonts w:eastAsiaTheme="minorEastAsia"/>
                <w:color w:val="000000"/>
                <w:szCs w:val="21"/>
              </w:rPr>
              <w:t>1</w:t>
            </w:r>
            <w:r w:rsidRPr="00D56218">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22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2017BKPT22</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莫品强</w:t>
            </w:r>
            <w:proofErr w:type="gramEnd"/>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副研究员</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《土力学与基础工程》全英文课程教学模式的探索与实践</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建立</w:t>
            </w:r>
            <w:proofErr w:type="gramStart"/>
            <w:r w:rsidRPr="00D56218">
              <w:rPr>
                <w:rFonts w:eastAsiaTheme="minorEastAsia"/>
                <w:color w:val="000000"/>
                <w:szCs w:val="21"/>
              </w:rPr>
              <w:t>土力学土力学</w:t>
            </w:r>
            <w:proofErr w:type="gramEnd"/>
            <w:r w:rsidRPr="00D56218">
              <w:rPr>
                <w:rFonts w:eastAsiaTheme="minorEastAsia"/>
                <w:color w:val="000000"/>
                <w:szCs w:val="21"/>
              </w:rPr>
              <w:t>与基础工程专业基础课程的全英文教学模式；编制</w:t>
            </w:r>
            <w:proofErr w:type="gramStart"/>
            <w:r w:rsidRPr="00D56218">
              <w:rPr>
                <w:rFonts w:eastAsiaTheme="minorEastAsia"/>
                <w:color w:val="000000"/>
                <w:szCs w:val="21"/>
              </w:rPr>
              <w:t>土力学土力学</w:t>
            </w:r>
            <w:proofErr w:type="gramEnd"/>
            <w:r w:rsidRPr="00D56218">
              <w:rPr>
                <w:rFonts w:eastAsiaTheme="minorEastAsia"/>
                <w:color w:val="000000"/>
                <w:szCs w:val="21"/>
              </w:rPr>
              <w:t>与基础工程全英文课程教案并制作课件；发表土力学土力学与基础工程全英文课程相关教改论文。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lastRenderedPageBreak/>
              <w:t>23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2017BKPT23</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王亮亮</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《轨道交通路线设计》课程建设</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制定能够反映课程基本原理与轮轨系统发展动态的课程教学质量标准；多媒体教学课件</w:t>
            </w:r>
            <w:r w:rsidRPr="00D56218">
              <w:rPr>
                <w:rFonts w:eastAsiaTheme="minorEastAsia"/>
                <w:color w:val="000000"/>
                <w:szCs w:val="21"/>
              </w:rPr>
              <w:t>(PPT)</w:t>
            </w:r>
            <w:r w:rsidRPr="00D56218">
              <w:rPr>
                <w:rFonts w:eastAsiaTheme="minorEastAsia"/>
                <w:color w:val="000000"/>
                <w:szCs w:val="21"/>
              </w:rPr>
              <w:t>；课程设计任务书；</w:t>
            </w:r>
            <w:r w:rsidRPr="00D56218">
              <w:rPr>
                <w:rFonts w:eastAsiaTheme="minorEastAsia"/>
                <w:color w:val="000000"/>
                <w:szCs w:val="21"/>
              </w:rPr>
              <w:t xml:space="preserve"> </w:t>
            </w:r>
            <w:r w:rsidRPr="00D56218">
              <w:rPr>
                <w:rFonts w:eastAsiaTheme="minorEastAsia"/>
                <w:color w:val="000000"/>
                <w:szCs w:val="21"/>
              </w:rPr>
              <w:t>能够激发学生教学全过程学习积极性的课程考核方式。</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24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2017BKPT24</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王亮亮</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轨道交通</w:t>
            </w:r>
            <w:proofErr w:type="gramStart"/>
            <w:r w:rsidRPr="00D56218">
              <w:rPr>
                <w:rFonts w:eastAsiaTheme="minorEastAsia"/>
                <w:color w:val="000000"/>
                <w:szCs w:val="21"/>
              </w:rPr>
              <w:t>专业课组课建设</w:t>
            </w:r>
            <w:proofErr w:type="gramEnd"/>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具有我校办学特色的轨道交通专业方向课程体系、课程教学质量标准、教学论文</w:t>
            </w:r>
            <w:r w:rsidRPr="00D56218">
              <w:rPr>
                <w:rFonts w:eastAsiaTheme="minorEastAsia"/>
                <w:color w:val="000000"/>
                <w:szCs w:val="21"/>
              </w:rPr>
              <w:t>1</w:t>
            </w:r>
            <w:r w:rsidRPr="00D56218">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nil"/>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25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2017BKPT01GJ</w:t>
            </w:r>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黄建恩</w:t>
            </w:r>
            <w:proofErr w:type="gramEnd"/>
          </w:p>
        </w:tc>
        <w:tc>
          <w:tcPr>
            <w:tcW w:w="425" w:type="dxa"/>
            <w:tcBorders>
              <w:top w:val="nil"/>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国际化视角下的《专业导论与实践》教学模式改革与探索</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nil"/>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）建立适合国际化人才培养的课程教学大纲及课程考核评价体系</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）编制课程讲义，制作配套的多媒体课件</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3</w:t>
            </w:r>
            <w:r w:rsidRPr="00D56218">
              <w:rPr>
                <w:rFonts w:eastAsiaTheme="minorEastAsia"/>
                <w:color w:val="000000"/>
                <w:szCs w:val="21"/>
              </w:rPr>
              <w:t>）建立基于</w:t>
            </w:r>
            <w:proofErr w:type="gramStart"/>
            <w:r w:rsidRPr="00D56218">
              <w:rPr>
                <w:rFonts w:eastAsiaTheme="minorEastAsia"/>
                <w:color w:val="000000"/>
                <w:szCs w:val="21"/>
              </w:rPr>
              <w:t>微信公众</w:t>
            </w:r>
            <w:proofErr w:type="gramEnd"/>
            <w:r w:rsidRPr="00D56218">
              <w:rPr>
                <w:rFonts w:eastAsiaTheme="minorEastAsia"/>
                <w:color w:val="000000"/>
                <w:szCs w:val="21"/>
              </w:rPr>
              <w:t>平台的课程资源库</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4</w:t>
            </w:r>
            <w:r w:rsidRPr="00D56218">
              <w:rPr>
                <w:rFonts w:eastAsiaTheme="minorEastAsia"/>
                <w:color w:val="000000"/>
                <w:szCs w:val="21"/>
              </w:rPr>
              <w:t>）发表教改论文</w:t>
            </w:r>
            <w:r w:rsidRPr="00D56218">
              <w:rPr>
                <w:rFonts w:eastAsiaTheme="minorEastAsia"/>
                <w:color w:val="000000"/>
                <w:szCs w:val="21"/>
              </w:rPr>
              <w:t>1~2</w:t>
            </w:r>
            <w:r w:rsidRPr="00D56218">
              <w:rPr>
                <w:rFonts w:eastAsiaTheme="minorEastAsia"/>
                <w:color w:val="000000"/>
                <w:szCs w:val="21"/>
              </w:rPr>
              <w:t>篇</w:t>
            </w:r>
          </w:p>
        </w:tc>
        <w:tc>
          <w:tcPr>
            <w:tcW w:w="2126" w:type="dxa"/>
            <w:tcBorders>
              <w:top w:val="nil"/>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nil"/>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2017BKPT02GJ</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周建亮</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教授</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国际建</w:t>
            </w:r>
            <w:proofErr w:type="gramStart"/>
            <w:r w:rsidRPr="00D56218">
              <w:rPr>
                <w:rFonts w:eastAsiaTheme="minorEastAsia"/>
                <w:color w:val="000000"/>
                <w:szCs w:val="21"/>
              </w:rPr>
              <w:t>环专业</w:t>
            </w:r>
            <w:proofErr w:type="gramEnd"/>
            <w:r w:rsidRPr="00D56218">
              <w:rPr>
                <w:rFonts w:eastAsiaTheme="minorEastAsia"/>
                <w:color w:val="000000"/>
                <w:szCs w:val="21"/>
              </w:rPr>
              <w:t>《工程项目管理（</w:t>
            </w:r>
            <w:r w:rsidRPr="00D56218">
              <w:rPr>
                <w:rFonts w:eastAsiaTheme="minorEastAsia"/>
                <w:color w:val="000000"/>
                <w:szCs w:val="21"/>
              </w:rPr>
              <w:t>1</w:t>
            </w:r>
            <w:r w:rsidRPr="00D56218">
              <w:rPr>
                <w:rFonts w:eastAsiaTheme="minorEastAsia"/>
                <w:color w:val="000000"/>
                <w:szCs w:val="21"/>
              </w:rPr>
              <w:t>）》的</w:t>
            </w:r>
            <w:r w:rsidRPr="00D56218">
              <w:rPr>
                <w:rFonts w:eastAsiaTheme="minorEastAsia"/>
                <w:color w:val="000000"/>
                <w:szCs w:val="21"/>
              </w:rPr>
              <w:t>BIM</w:t>
            </w:r>
            <w:proofErr w:type="gramStart"/>
            <w:r w:rsidRPr="00D56218">
              <w:rPr>
                <w:rFonts w:eastAsiaTheme="minorEastAsia"/>
                <w:color w:val="000000"/>
                <w:szCs w:val="21"/>
              </w:rPr>
              <w:t>内植式教学</w:t>
            </w:r>
            <w:proofErr w:type="gramEnd"/>
            <w:r w:rsidRPr="00D56218">
              <w:rPr>
                <w:rFonts w:eastAsiaTheme="minorEastAsia"/>
                <w:color w:val="000000"/>
                <w:szCs w:val="21"/>
              </w:rPr>
              <w:t>模式探索</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1</w:t>
            </w:r>
            <w:r w:rsidRPr="00D56218">
              <w:rPr>
                <w:rFonts w:eastAsiaTheme="minorEastAsia"/>
                <w:color w:val="000000"/>
                <w:szCs w:val="21"/>
              </w:rPr>
              <w:t>）完善《工程项目管理</w:t>
            </w:r>
            <w:r w:rsidR="00D4315A" w:rsidRPr="00D56218">
              <w:rPr>
                <w:rFonts w:eastAsiaTheme="minorEastAsia"/>
                <w:color w:val="000000"/>
                <w:szCs w:val="21"/>
              </w:rPr>
              <w:t>（</w:t>
            </w:r>
            <w:r w:rsidR="00D4315A" w:rsidRPr="00D56218">
              <w:rPr>
                <w:rFonts w:eastAsiaTheme="minorEastAsia"/>
                <w:color w:val="000000"/>
                <w:szCs w:val="21"/>
              </w:rPr>
              <w:t>1</w:t>
            </w:r>
            <w:r w:rsidR="00D4315A" w:rsidRPr="00D56218">
              <w:rPr>
                <w:rFonts w:eastAsiaTheme="minorEastAsia"/>
                <w:color w:val="000000"/>
                <w:szCs w:val="21"/>
              </w:rPr>
              <w:t>）</w:t>
            </w:r>
            <w:r w:rsidRPr="00D56218">
              <w:rPr>
                <w:rFonts w:eastAsiaTheme="minorEastAsia"/>
                <w:color w:val="000000"/>
                <w:szCs w:val="21"/>
              </w:rPr>
              <w:t>》的</w:t>
            </w:r>
            <w:r w:rsidRPr="00D56218">
              <w:rPr>
                <w:rFonts w:eastAsiaTheme="minorEastAsia"/>
                <w:color w:val="000000"/>
                <w:szCs w:val="21"/>
              </w:rPr>
              <w:t>BIM</w:t>
            </w:r>
            <w:r w:rsidRPr="00D56218">
              <w:rPr>
                <w:rFonts w:eastAsiaTheme="minorEastAsia"/>
                <w:color w:val="000000"/>
                <w:szCs w:val="21"/>
              </w:rPr>
              <w:t>内植化教学讲义；</w:t>
            </w:r>
            <w:r w:rsidRPr="00D56218">
              <w:rPr>
                <w:rFonts w:eastAsiaTheme="minorEastAsia"/>
                <w:color w:val="000000"/>
                <w:szCs w:val="21"/>
              </w:rPr>
              <w:t>2</w:t>
            </w:r>
            <w:r w:rsidRPr="00D56218">
              <w:rPr>
                <w:rFonts w:eastAsiaTheme="minorEastAsia"/>
                <w:color w:val="000000"/>
                <w:szCs w:val="21"/>
              </w:rPr>
              <w:t>）建立适合建</w:t>
            </w:r>
            <w:proofErr w:type="gramStart"/>
            <w:r w:rsidRPr="00D56218">
              <w:rPr>
                <w:rFonts w:eastAsiaTheme="minorEastAsia"/>
                <w:color w:val="000000"/>
                <w:szCs w:val="21"/>
              </w:rPr>
              <w:t>环专业</w:t>
            </w:r>
            <w:proofErr w:type="gramEnd"/>
            <w:r w:rsidRPr="00D56218">
              <w:rPr>
                <w:rFonts w:eastAsiaTheme="minorEastAsia"/>
                <w:color w:val="000000"/>
                <w:szCs w:val="21"/>
              </w:rPr>
              <w:t>课程教学与课程设计的机电安装工程案例；</w:t>
            </w:r>
            <w:r w:rsidRPr="00D56218">
              <w:rPr>
                <w:rFonts w:eastAsiaTheme="minorEastAsia"/>
                <w:color w:val="000000"/>
                <w:szCs w:val="21"/>
              </w:rPr>
              <w:t>3</w:t>
            </w:r>
            <w:r w:rsidRPr="00D56218">
              <w:rPr>
                <w:rFonts w:eastAsiaTheme="minorEastAsia"/>
                <w:color w:val="000000"/>
                <w:szCs w:val="21"/>
              </w:rPr>
              <w:t>）探索</w:t>
            </w:r>
            <w:r w:rsidRPr="00D56218">
              <w:rPr>
                <w:rFonts w:eastAsiaTheme="minorEastAsia"/>
                <w:color w:val="000000"/>
                <w:szCs w:val="21"/>
              </w:rPr>
              <w:t>BIM</w:t>
            </w:r>
            <w:r w:rsidRPr="00D56218">
              <w:rPr>
                <w:rFonts w:eastAsiaTheme="minorEastAsia"/>
                <w:color w:val="000000"/>
                <w:szCs w:val="21"/>
              </w:rPr>
              <w:t>内植化的工程项目管理教学方式；</w:t>
            </w:r>
            <w:r w:rsidRPr="00D56218">
              <w:rPr>
                <w:rFonts w:eastAsiaTheme="minorEastAsia"/>
                <w:color w:val="000000"/>
                <w:szCs w:val="21"/>
              </w:rPr>
              <w:t>4</w:t>
            </w:r>
            <w:r w:rsidRPr="00D56218">
              <w:rPr>
                <w:rFonts w:eastAsiaTheme="minorEastAsia"/>
                <w:color w:val="000000"/>
                <w:szCs w:val="21"/>
              </w:rPr>
              <w:t>）发表核心刊物教学论文</w:t>
            </w:r>
            <w:r w:rsidRPr="00D56218">
              <w:rPr>
                <w:rFonts w:eastAsiaTheme="minorEastAsia"/>
                <w:color w:val="000000"/>
                <w:szCs w:val="21"/>
              </w:rPr>
              <w:t>1</w:t>
            </w:r>
            <w:r w:rsidRPr="00D56218">
              <w:rPr>
                <w:rFonts w:eastAsiaTheme="minorEastAsia"/>
                <w:color w:val="000000"/>
                <w:szCs w:val="21"/>
              </w:rPr>
              <w:t>篇</w:t>
            </w:r>
            <w:r w:rsidR="00CD242D" w:rsidRPr="00D56218">
              <w:rPr>
                <w:rFonts w:eastAsiaTheme="minorEastAsia"/>
                <w:color w:val="000000"/>
                <w:szCs w:val="21"/>
              </w:rPr>
              <w:t>或编写相关教材</w:t>
            </w:r>
            <w:r w:rsidR="00CD242D" w:rsidRPr="00D56218">
              <w:rPr>
                <w:rFonts w:eastAsiaTheme="minorEastAsia"/>
                <w:color w:val="000000"/>
                <w:szCs w:val="21"/>
              </w:rPr>
              <w:t>1</w:t>
            </w:r>
            <w:r w:rsidR="00CD242D" w:rsidRPr="00D56218">
              <w:rPr>
                <w:rFonts w:eastAsiaTheme="minorEastAsia"/>
                <w:color w:val="000000"/>
                <w:szCs w:val="21"/>
              </w:rPr>
              <w:t>本。</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2017BKPT03GJ</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王莉</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讲师</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国际建</w:t>
            </w:r>
            <w:proofErr w:type="gramStart"/>
            <w:r w:rsidRPr="00D56218">
              <w:rPr>
                <w:rFonts w:eastAsiaTheme="minorEastAsia"/>
                <w:color w:val="000000"/>
                <w:szCs w:val="21"/>
              </w:rPr>
              <w:t>环专业</w:t>
            </w:r>
            <w:proofErr w:type="gramEnd"/>
            <w:r w:rsidRPr="00D56218">
              <w:rPr>
                <w:rFonts w:eastAsiaTheme="minorEastAsia"/>
                <w:color w:val="000000"/>
                <w:szCs w:val="21"/>
              </w:rPr>
              <w:t>《工程项目管理（</w:t>
            </w:r>
            <w:r w:rsidRPr="00D56218">
              <w:rPr>
                <w:rFonts w:eastAsiaTheme="minorEastAsia"/>
                <w:color w:val="000000"/>
                <w:szCs w:val="21"/>
              </w:rPr>
              <w:t>2</w:t>
            </w:r>
            <w:r w:rsidRPr="00D56218">
              <w:rPr>
                <w:rFonts w:eastAsiaTheme="minorEastAsia"/>
                <w:color w:val="000000"/>
                <w:szCs w:val="21"/>
              </w:rPr>
              <w:t>）》虚实结合教学模式探索</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普通项目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1</w:t>
            </w:r>
            <w:r w:rsidRPr="00D56218">
              <w:rPr>
                <w:rFonts w:eastAsiaTheme="minorEastAsia"/>
                <w:color w:val="000000"/>
                <w:szCs w:val="21"/>
              </w:rPr>
              <w:t>）完善整合虚实结合教学环节的《工程项目管理（</w:t>
            </w:r>
            <w:r w:rsidRPr="00D56218">
              <w:rPr>
                <w:rFonts w:eastAsiaTheme="minorEastAsia"/>
                <w:color w:val="000000"/>
                <w:szCs w:val="21"/>
              </w:rPr>
              <w:t>2</w:t>
            </w:r>
            <w:r w:rsidRPr="00D56218">
              <w:rPr>
                <w:rFonts w:eastAsiaTheme="minorEastAsia"/>
                <w:color w:val="000000"/>
                <w:szCs w:val="21"/>
              </w:rPr>
              <w:t>）》教学讲义；</w:t>
            </w:r>
            <w:r w:rsidRPr="00D56218">
              <w:rPr>
                <w:rFonts w:eastAsiaTheme="minorEastAsia"/>
                <w:color w:val="000000"/>
                <w:szCs w:val="21"/>
              </w:rPr>
              <w:br/>
              <w:t>2</w:t>
            </w:r>
            <w:r w:rsidRPr="00D56218">
              <w:rPr>
                <w:rFonts w:eastAsiaTheme="minorEastAsia"/>
                <w:color w:val="000000"/>
                <w:szCs w:val="21"/>
              </w:rPr>
              <w:t>）探索虚实结合在课程《工程项目管理（</w:t>
            </w:r>
            <w:r w:rsidRPr="00D56218">
              <w:rPr>
                <w:rFonts w:eastAsiaTheme="minorEastAsia"/>
                <w:color w:val="000000"/>
                <w:szCs w:val="21"/>
              </w:rPr>
              <w:t>2</w:t>
            </w:r>
            <w:r w:rsidRPr="00D56218">
              <w:rPr>
                <w:rFonts w:eastAsiaTheme="minorEastAsia"/>
                <w:color w:val="000000"/>
                <w:szCs w:val="21"/>
              </w:rPr>
              <w:t>）》中的教学模式；</w:t>
            </w:r>
            <w:r w:rsidRPr="00D56218">
              <w:rPr>
                <w:rFonts w:eastAsiaTheme="minorEastAsia"/>
                <w:color w:val="000000"/>
                <w:szCs w:val="21"/>
              </w:rPr>
              <w:br/>
              <w:t>3</w:t>
            </w:r>
            <w:r w:rsidRPr="00D56218">
              <w:rPr>
                <w:rFonts w:eastAsiaTheme="minorEastAsia"/>
                <w:color w:val="000000"/>
                <w:szCs w:val="21"/>
              </w:rPr>
              <w:t>）建立虚实教学环节的工程案例资源库；</w:t>
            </w:r>
            <w:r w:rsidRPr="00D56218">
              <w:rPr>
                <w:rFonts w:eastAsiaTheme="minorEastAsia"/>
                <w:color w:val="000000"/>
                <w:szCs w:val="21"/>
              </w:rPr>
              <w:br/>
              <w:t>4</w:t>
            </w:r>
            <w:r w:rsidRPr="00D56218">
              <w:rPr>
                <w:rFonts w:eastAsiaTheme="minorEastAsia"/>
                <w:color w:val="000000"/>
                <w:szCs w:val="21"/>
              </w:rPr>
              <w:t>）发表高水平教学论文</w:t>
            </w:r>
            <w:r w:rsidRPr="00D56218">
              <w:rPr>
                <w:rFonts w:eastAsiaTheme="minorEastAsia"/>
                <w:color w:val="000000"/>
                <w:szCs w:val="21"/>
              </w:rPr>
              <w:t>1</w:t>
            </w:r>
            <w:r w:rsidRPr="00D56218">
              <w:rPr>
                <w:rFonts w:eastAsiaTheme="minorEastAsia"/>
                <w:color w:val="000000"/>
                <w:szCs w:val="21"/>
              </w:rPr>
              <w:t>篇。</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lastRenderedPageBreak/>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2017BKZD01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吕恒林</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教授</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基于工程教育认证的土建类专业人才培养模式构建与实践</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rsidP="00F55DBB">
            <w:pPr>
              <w:jc w:val="center"/>
              <w:rPr>
                <w:rFonts w:eastAsiaTheme="minorEastAsia"/>
                <w:color w:val="000000"/>
                <w:szCs w:val="21"/>
              </w:rPr>
            </w:pPr>
            <w:r w:rsidRPr="00D56218">
              <w:rPr>
                <w:rFonts w:eastAsiaTheme="minorEastAsia"/>
                <w:color w:val="000000"/>
                <w:szCs w:val="21"/>
              </w:rPr>
              <w:t>重点项目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5</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建立基于工程教育认证的土建类专业人才培养体系和实施细则，完成研究报告</w:t>
            </w:r>
            <w:r w:rsidRPr="00D56218">
              <w:rPr>
                <w:rFonts w:eastAsiaTheme="minorEastAsia"/>
                <w:color w:val="000000"/>
                <w:szCs w:val="21"/>
              </w:rPr>
              <w:t>1</w:t>
            </w:r>
            <w:r w:rsidRPr="00D56218">
              <w:rPr>
                <w:rFonts w:eastAsiaTheme="minorEastAsia"/>
                <w:color w:val="000000"/>
                <w:szCs w:val="21"/>
              </w:rPr>
              <w:t>篇，发表论文</w:t>
            </w:r>
            <w:r w:rsidRPr="00D56218">
              <w:rPr>
                <w:rFonts w:eastAsiaTheme="minorEastAsia"/>
                <w:color w:val="000000"/>
                <w:szCs w:val="21"/>
              </w:rPr>
              <w:t>1-2</w:t>
            </w:r>
            <w:r w:rsidRPr="00D56218">
              <w:rPr>
                <w:rFonts w:eastAsiaTheme="minorEastAsia"/>
                <w:color w:val="000000"/>
                <w:szCs w:val="21"/>
              </w:rPr>
              <w:t>篇。</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2017BKZD02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赵玉成</w:t>
            </w:r>
            <w:r w:rsidRPr="00D56218">
              <w:rPr>
                <w:rFonts w:eastAsiaTheme="minorEastAsia"/>
                <w:color w:val="000000"/>
                <w:szCs w:val="21"/>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教授</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土建类专业力学教育不断线模式研究</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rsidP="00F55DBB">
            <w:pPr>
              <w:jc w:val="center"/>
              <w:rPr>
                <w:rFonts w:eastAsiaTheme="minorEastAsia"/>
                <w:color w:val="000000"/>
                <w:szCs w:val="21"/>
              </w:rPr>
            </w:pPr>
            <w:r w:rsidRPr="00D56218">
              <w:rPr>
                <w:rFonts w:eastAsiaTheme="minorEastAsia"/>
                <w:color w:val="000000"/>
                <w:szCs w:val="21"/>
              </w:rPr>
              <w:t>重点项目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5</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 xml:space="preserve">1) </w:t>
            </w:r>
            <w:r w:rsidRPr="00D56218">
              <w:rPr>
                <w:rFonts w:eastAsiaTheme="minorEastAsia"/>
                <w:color w:val="000000"/>
                <w:szCs w:val="21"/>
              </w:rPr>
              <w:t>建立一套土建类专业力学教育不断线培养模式；</w:t>
            </w:r>
            <w:r w:rsidRPr="00D56218">
              <w:rPr>
                <w:rFonts w:eastAsiaTheme="minorEastAsia"/>
                <w:color w:val="000000"/>
                <w:szCs w:val="21"/>
              </w:rPr>
              <w:br/>
              <w:t xml:space="preserve">2) </w:t>
            </w:r>
            <w:r w:rsidRPr="00D56218">
              <w:rPr>
                <w:rFonts w:eastAsiaTheme="minorEastAsia"/>
                <w:color w:val="000000"/>
                <w:szCs w:val="21"/>
              </w:rPr>
              <w:t>发表相关教学法文章</w:t>
            </w:r>
            <w:r w:rsidRPr="00D56218">
              <w:rPr>
                <w:rFonts w:eastAsiaTheme="minorEastAsia"/>
                <w:color w:val="000000"/>
                <w:szCs w:val="21"/>
              </w:rPr>
              <w:t>2~3</w:t>
            </w:r>
            <w:r w:rsidRPr="00D56218">
              <w:rPr>
                <w:rFonts w:eastAsiaTheme="minorEastAsia"/>
                <w:color w:val="000000"/>
                <w:szCs w:val="21"/>
              </w:rPr>
              <w:t>篇；</w:t>
            </w:r>
            <w:r w:rsidRPr="00D56218">
              <w:rPr>
                <w:rFonts w:eastAsiaTheme="minorEastAsia"/>
                <w:color w:val="000000"/>
                <w:szCs w:val="21"/>
              </w:rPr>
              <w:t xml:space="preserve">3) </w:t>
            </w:r>
            <w:r w:rsidRPr="00D56218">
              <w:rPr>
                <w:rFonts w:eastAsiaTheme="minorEastAsia"/>
                <w:color w:val="000000"/>
                <w:szCs w:val="21"/>
              </w:rPr>
              <w:t>出版教材</w:t>
            </w:r>
            <w:r w:rsidRPr="00D56218">
              <w:rPr>
                <w:rFonts w:eastAsiaTheme="minorEastAsia"/>
                <w:color w:val="000000"/>
                <w:szCs w:val="21"/>
              </w:rPr>
              <w:t>1</w:t>
            </w:r>
            <w:r w:rsidRPr="00D56218">
              <w:rPr>
                <w:rFonts w:eastAsiaTheme="minorEastAsia"/>
                <w:color w:val="000000"/>
                <w:szCs w:val="21"/>
              </w:rPr>
              <w:t>本。</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2017BKZD03</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王迎超</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教授</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融</w:t>
            </w:r>
            <w:proofErr w:type="gramStart"/>
            <w:r w:rsidRPr="00D56218">
              <w:rPr>
                <w:rFonts w:eastAsiaTheme="minorEastAsia"/>
                <w:color w:val="000000"/>
                <w:szCs w:val="21"/>
              </w:rPr>
              <w:t>研</w:t>
            </w:r>
            <w:proofErr w:type="gramEnd"/>
            <w:r w:rsidRPr="00D56218">
              <w:rPr>
                <w:rFonts w:eastAsiaTheme="minorEastAsia"/>
                <w:color w:val="000000"/>
                <w:szCs w:val="21"/>
              </w:rPr>
              <w:t>于教，以</w:t>
            </w:r>
            <w:proofErr w:type="gramStart"/>
            <w:r w:rsidRPr="00D56218">
              <w:rPr>
                <w:rFonts w:eastAsiaTheme="minorEastAsia"/>
                <w:color w:val="000000"/>
                <w:szCs w:val="21"/>
              </w:rPr>
              <w:t>研</w:t>
            </w:r>
            <w:proofErr w:type="gramEnd"/>
            <w:r w:rsidRPr="00D56218">
              <w:rPr>
                <w:rFonts w:eastAsiaTheme="minorEastAsia"/>
                <w:color w:val="000000"/>
                <w:szCs w:val="21"/>
              </w:rPr>
              <w:t>促教</w:t>
            </w:r>
            <w:r w:rsidRPr="00D56218">
              <w:rPr>
                <w:rFonts w:eastAsiaTheme="minorEastAsia"/>
                <w:color w:val="000000"/>
                <w:szCs w:val="21"/>
              </w:rPr>
              <w:t>”</w:t>
            </w:r>
            <w:r w:rsidRPr="00D56218">
              <w:rPr>
                <w:rFonts w:eastAsiaTheme="minorEastAsia"/>
                <w:color w:val="000000"/>
                <w:szCs w:val="21"/>
              </w:rPr>
              <w:t>的岩土类专业课程教学模式改革与实践</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rsidP="00F55DBB">
            <w:pPr>
              <w:jc w:val="center"/>
              <w:rPr>
                <w:rFonts w:eastAsiaTheme="minorEastAsia"/>
                <w:color w:val="000000"/>
                <w:szCs w:val="21"/>
              </w:rPr>
            </w:pPr>
            <w:r w:rsidRPr="00D56218">
              <w:rPr>
                <w:rFonts w:eastAsiaTheme="minorEastAsia"/>
                <w:color w:val="000000"/>
                <w:szCs w:val="21"/>
              </w:rPr>
              <w:t>重点项目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5</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 xml:space="preserve">(1) </w:t>
            </w:r>
            <w:r w:rsidRPr="00D56218">
              <w:rPr>
                <w:rFonts w:eastAsiaTheme="minorEastAsia"/>
                <w:color w:val="000000"/>
                <w:szCs w:val="21"/>
              </w:rPr>
              <w:t>形成我校岩土类本科生专业课程</w:t>
            </w:r>
            <w:r w:rsidRPr="00D56218">
              <w:rPr>
                <w:rFonts w:eastAsiaTheme="minorEastAsia"/>
                <w:color w:val="000000"/>
                <w:szCs w:val="21"/>
              </w:rPr>
              <w:t>“</w:t>
            </w:r>
            <w:r w:rsidRPr="00D56218">
              <w:rPr>
                <w:rFonts w:eastAsiaTheme="minorEastAsia"/>
                <w:color w:val="000000"/>
                <w:szCs w:val="21"/>
              </w:rPr>
              <w:t>融</w:t>
            </w:r>
            <w:proofErr w:type="gramStart"/>
            <w:r w:rsidRPr="00D56218">
              <w:rPr>
                <w:rFonts w:eastAsiaTheme="minorEastAsia"/>
                <w:color w:val="000000"/>
                <w:szCs w:val="21"/>
              </w:rPr>
              <w:t>研</w:t>
            </w:r>
            <w:proofErr w:type="gramEnd"/>
            <w:r w:rsidRPr="00D56218">
              <w:rPr>
                <w:rFonts w:eastAsiaTheme="minorEastAsia"/>
                <w:color w:val="000000"/>
                <w:szCs w:val="21"/>
              </w:rPr>
              <w:t>于教</w:t>
            </w:r>
            <w:r w:rsidRPr="00D56218">
              <w:rPr>
                <w:rFonts w:eastAsiaTheme="minorEastAsia"/>
                <w:color w:val="000000"/>
                <w:szCs w:val="21"/>
              </w:rPr>
              <w:t>”</w:t>
            </w:r>
            <w:r w:rsidRPr="00D56218">
              <w:rPr>
                <w:rFonts w:eastAsiaTheme="minorEastAsia"/>
                <w:color w:val="000000"/>
                <w:szCs w:val="21"/>
              </w:rPr>
              <w:t>的教学新模式；</w:t>
            </w:r>
            <w:r w:rsidRPr="00D56218">
              <w:rPr>
                <w:rFonts w:eastAsiaTheme="minorEastAsia"/>
                <w:color w:val="000000"/>
                <w:szCs w:val="21"/>
              </w:rPr>
              <w:br/>
              <w:t xml:space="preserve">(2) </w:t>
            </w:r>
            <w:r w:rsidRPr="00D56218">
              <w:rPr>
                <w:rFonts w:eastAsiaTheme="minorEastAsia"/>
                <w:color w:val="000000"/>
                <w:szCs w:val="21"/>
              </w:rPr>
              <w:t>形成隧道工程、地下工程、</w:t>
            </w:r>
            <w:proofErr w:type="gramStart"/>
            <w:r w:rsidRPr="00D56218">
              <w:rPr>
                <w:rFonts w:eastAsiaTheme="minorEastAsia"/>
                <w:color w:val="000000"/>
                <w:szCs w:val="21"/>
              </w:rPr>
              <w:t>岩石力学等岩土类</w:t>
            </w:r>
            <w:proofErr w:type="gramEnd"/>
            <w:r w:rsidRPr="00D56218">
              <w:rPr>
                <w:rFonts w:eastAsiaTheme="minorEastAsia"/>
                <w:color w:val="000000"/>
                <w:szCs w:val="21"/>
              </w:rPr>
              <w:t>专业课程教案；</w:t>
            </w:r>
            <w:r w:rsidRPr="00D56218">
              <w:rPr>
                <w:rFonts w:eastAsiaTheme="minorEastAsia"/>
                <w:color w:val="000000"/>
                <w:szCs w:val="21"/>
              </w:rPr>
              <w:t xml:space="preserve"> </w:t>
            </w:r>
            <w:r w:rsidRPr="00D56218">
              <w:rPr>
                <w:rFonts w:eastAsiaTheme="minorEastAsia"/>
                <w:color w:val="000000"/>
                <w:szCs w:val="21"/>
              </w:rPr>
              <w:br/>
              <w:t xml:space="preserve">(3) </w:t>
            </w:r>
            <w:r w:rsidRPr="00D56218">
              <w:rPr>
                <w:rFonts w:eastAsiaTheme="minorEastAsia"/>
                <w:color w:val="000000"/>
                <w:szCs w:val="21"/>
              </w:rPr>
              <w:t>建设完善地下工程重大灾害网络教学资源平台；</w:t>
            </w:r>
            <w:r w:rsidRPr="00D56218">
              <w:rPr>
                <w:rFonts w:eastAsiaTheme="minorEastAsia"/>
                <w:color w:val="000000"/>
                <w:szCs w:val="21"/>
              </w:rPr>
              <w:br/>
              <w:t xml:space="preserve">(4) </w:t>
            </w:r>
            <w:r w:rsidRPr="00D56218">
              <w:rPr>
                <w:rFonts w:eastAsiaTheme="minorEastAsia"/>
                <w:color w:val="000000"/>
                <w:szCs w:val="21"/>
              </w:rPr>
              <w:t>撰写课题研究报告</w:t>
            </w:r>
            <w:r w:rsidRPr="00D56218">
              <w:rPr>
                <w:rFonts w:eastAsiaTheme="minorEastAsia"/>
                <w:color w:val="000000"/>
                <w:szCs w:val="21"/>
              </w:rPr>
              <w:t>1</w:t>
            </w:r>
            <w:r w:rsidRPr="00D56218">
              <w:rPr>
                <w:rFonts w:eastAsiaTheme="minorEastAsia"/>
                <w:color w:val="000000"/>
                <w:szCs w:val="21"/>
              </w:rPr>
              <w:t>份；</w:t>
            </w:r>
            <w:r w:rsidRPr="00D56218">
              <w:rPr>
                <w:rFonts w:eastAsiaTheme="minorEastAsia"/>
                <w:color w:val="000000"/>
                <w:szCs w:val="21"/>
              </w:rPr>
              <w:br/>
              <w:t xml:space="preserve">(5) </w:t>
            </w:r>
            <w:r w:rsidRPr="00D56218">
              <w:rPr>
                <w:rFonts w:eastAsiaTheme="minorEastAsia"/>
                <w:color w:val="000000"/>
                <w:szCs w:val="21"/>
              </w:rPr>
              <w:t>发表教改论文</w:t>
            </w:r>
            <w:r w:rsidRPr="00D56218">
              <w:rPr>
                <w:rFonts w:eastAsiaTheme="minorEastAsia"/>
                <w:color w:val="000000"/>
                <w:szCs w:val="21"/>
              </w:rPr>
              <w:t>2~4</w:t>
            </w:r>
            <w:r w:rsidRPr="00D56218">
              <w:rPr>
                <w:rFonts w:eastAsiaTheme="minorEastAsia"/>
                <w:color w:val="000000"/>
                <w:szCs w:val="21"/>
              </w:rPr>
              <w:t>篇。</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2017BKZD04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刘卫群</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教授</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力学教学实验中心</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rsidP="00F55DBB">
            <w:pPr>
              <w:jc w:val="center"/>
              <w:rPr>
                <w:rFonts w:eastAsiaTheme="minorEastAsia"/>
                <w:color w:val="000000"/>
                <w:szCs w:val="21"/>
              </w:rPr>
            </w:pPr>
            <w:r w:rsidRPr="00D56218">
              <w:rPr>
                <w:rFonts w:eastAsiaTheme="minorEastAsia"/>
                <w:color w:val="000000"/>
                <w:szCs w:val="21"/>
              </w:rPr>
              <w:t>重点项目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5</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 xml:space="preserve">1) </w:t>
            </w:r>
            <w:r w:rsidRPr="00D56218">
              <w:rPr>
                <w:rFonts w:eastAsiaTheme="minorEastAsia"/>
                <w:color w:val="000000"/>
                <w:szCs w:val="21"/>
              </w:rPr>
              <w:t>提交与国家级实验教学示范中心对标的建设论证报告，具体阐述建设规划、建设内容、实施方案和保障措施等。</w:t>
            </w:r>
            <w:r w:rsidRPr="00D56218">
              <w:rPr>
                <w:rFonts w:eastAsiaTheme="minorEastAsia"/>
                <w:color w:val="000000"/>
                <w:szCs w:val="21"/>
              </w:rPr>
              <w:br/>
              <w:t xml:space="preserve">2) </w:t>
            </w:r>
            <w:r w:rsidRPr="00D56218">
              <w:rPr>
                <w:rFonts w:eastAsiaTheme="minorEastAsia"/>
                <w:color w:val="000000"/>
                <w:szCs w:val="21"/>
              </w:rPr>
              <w:t>建设周期内发表与实验相关的研究论文</w:t>
            </w:r>
            <w:r w:rsidR="00FB5B7D" w:rsidRPr="00D56218">
              <w:rPr>
                <w:rFonts w:eastAsiaTheme="minorEastAsia"/>
                <w:color w:val="000000"/>
                <w:szCs w:val="21"/>
              </w:rPr>
              <w:t>5-</w:t>
            </w:r>
            <w:r w:rsidRPr="00D56218">
              <w:rPr>
                <w:rFonts w:eastAsiaTheme="minorEastAsia"/>
                <w:color w:val="000000"/>
                <w:szCs w:val="21"/>
              </w:rPr>
              <w:t>10</w:t>
            </w:r>
            <w:r w:rsidRPr="00D56218">
              <w:rPr>
                <w:rFonts w:eastAsiaTheme="minorEastAsia"/>
                <w:color w:val="000000"/>
                <w:szCs w:val="21"/>
              </w:rPr>
              <w:t>篇以上。</w:t>
            </w:r>
            <w:r w:rsidRPr="00D56218">
              <w:rPr>
                <w:rFonts w:eastAsiaTheme="minorEastAsia"/>
                <w:color w:val="000000"/>
                <w:szCs w:val="21"/>
              </w:rPr>
              <w:br/>
              <w:t xml:space="preserve">3) </w:t>
            </w:r>
            <w:r w:rsidRPr="00D56218">
              <w:rPr>
                <w:rFonts w:eastAsiaTheme="minorEastAsia"/>
                <w:color w:val="000000"/>
                <w:szCs w:val="21"/>
              </w:rPr>
              <w:t>全部实验</w:t>
            </w:r>
            <w:proofErr w:type="gramStart"/>
            <w:r w:rsidRPr="00D56218">
              <w:rPr>
                <w:rFonts w:eastAsiaTheme="minorEastAsia"/>
                <w:color w:val="000000"/>
                <w:szCs w:val="21"/>
              </w:rPr>
              <w:t>课开放</w:t>
            </w:r>
            <w:proofErr w:type="gramEnd"/>
            <w:r w:rsidRPr="00D56218">
              <w:rPr>
                <w:rFonts w:eastAsiaTheme="minorEastAsia"/>
                <w:color w:val="000000"/>
                <w:szCs w:val="21"/>
              </w:rPr>
              <w:t>共享，实现</w:t>
            </w:r>
            <w:r w:rsidRPr="00D56218">
              <w:rPr>
                <w:rFonts w:eastAsiaTheme="minorEastAsia"/>
                <w:color w:val="000000"/>
                <w:szCs w:val="21"/>
              </w:rPr>
              <w:t>5</w:t>
            </w:r>
            <w:r w:rsidRPr="00D56218">
              <w:rPr>
                <w:rFonts w:eastAsiaTheme="minorEastAsia"/>
                <w:color w:val="000000"/>
                <w:szCs w:val="21"/>
              </w:rPr>
              <w:t>个以上实验项目信息化全覆盖。</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lastRenderedPageBreak/>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2017BKZD05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王文顺</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教授</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土木建筑工程虚拟仿真实验中心建设（争创省级平台）</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rsidP="00F55DBB">
            <w:pPr>
              <w:jc w:val="center"/>
              <w:rPr>
                <w:rFonts w:eastAsiaTheme="minorEastAsia"/>
                <w:color w:val="000000"/>
                <w:szCs w:val="21"/>
              </w:rPr>
            </w:pPr>
            <w:r w:rsidRPr="00D56218">
              <w:rPr>
                <w:rFonts w:eastAsiaTheme="minorEastAsia"/>
                <w:color w:val="000000"/>
                <w:szCs w:val="21"/>
              </w:rPr>
              <w:t>重点项目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15</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）适合土木、工管、建环、力学等多专业的虚拟仿真教学资源库；</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）开发</w:t>
            </w:r>
            <w:r w:rsidRPr="00D56218">
              <w:rPr>
                <w:rFonts w:eastAsiaTheme="minorEastAsia"/>
                <w:color w:val="000000"/>
                <w:szCs w:val="21"/>
              </w:rPr>
              <w:t>15-20</w:t>
            </w:r>
            <w:r w:rsidRPr="00D56218">
              <w:rPr>
                <w:rFonts w:eastAsiaTheme="minorEastAsia"/>
                <w:color w:val="000000"/>
                <w:szCs w:val="21"/>
              </w:rPr>
              <w:t>个虚拟仿真实验项目及其实验手册；</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3</w:t>
            </w:r>
            <w:r w:rsidRPr="00D56218">
              <w:rPr>
                <w:rFonts w:eastAsiaTheme="minorEastAsia"/>
                <w:color w:val="000000"/>
                <w:szCs w:val="21"/>
              </w:rPr>
              <w:t>）完善的运行保障体系，包括运行管理组织结构、管理制度、工作流程等；</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4</w:t>
            </w:r>
            <w:r w:rsidRPr="00D56218">
              <w:rPr>
                <w:rFonts w:eastAsiaTheme="minorEastAsia"/>
                <w:color w:val="000000"/>
                <w:szCs w:val="21"/>
              </w:rPr>
              <w:t>）持续更新的虚拟仿真教学实验网络平台，并接入省级共享平台开放共享；</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5</w:t>
            </w:r>
            <w:r w:rsidRPr="00D56218">
              <w:rPr>
                <w:rFonts w:eastAsiaTheme="minorEastAsia"/>
                <w:color w:val="000000"/>
                <w:szCs w:val="21"/>
              </w:rPr>
              <w:t>）指导学生参与</w:t>
            </w:r>
            <w:r w:rsidRPr="00D56218">
              <w:rPr>
                <w:rFonts w:eastAsiaTheme="minorEastAsia"/>
                <w:color w:val="000000"/>
                <w:szCs w:val="21"/>
              </w:rPr>
              <w:t>10~20</w:t>
            </w:r>
            <w:r w:rsidRPr="00D56218">
              <w:rPr>
                <w:rFonts w:eastAsiaTheme="minorEastAsia"/>
                <w:color w:val="000000"/>
                <w:szCs w:val="21"/>
              </w:rPr>
              <w:t>项省级及以上实践竞赛活动；</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6</w:t>
            </w:r>
            <w:r w:rsidRPr="00D56218">
              <w:rPr>
                <w:rFonts w:eastAsiaTheme="minorEastAsia"/>
                <w:color w:val="000000"/>
                <w:szCs w:val="21"/>
              </w:rPr>
              <w:t>）发表</w:t>
            </w:r>
            <w:r w:rsidRPr="00D56218">
              <w:rPr>
                <w:rFonts w:eastAsiaTheme="minorEastAsia"/>
                <w:color w:val="000000"/>
                <w:szCs w:val="21"/>
              </w:rPr>
              <w:t>3~5</w:t>
            </w:r>
            <w:r w:rsidRPr="00D56218">
              <w:rPr>
                <w:rFonts w:eastAsiaTheme="minorEastAsia"/>
                <w:color w:val="000000"/>
                <w:szCs w:val="21"/>
              </w:rPr>
              <w:t>篇高水平教学论文。</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2017BKZD06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proofErr w:type="gramStart"/>
            <w:r w:rsidRPr="00D56218">
              <w:rPr>
                <w:rFonts w:eastAsiaTheme="minorEastAsia"/>
                <w:color w:val="000000"/>
                <w:szCs w:val="21"/>
              </w:rPr>
              <w:t>黄建恩</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建筑环境与能源应用工程专业创新实践平台</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rsidP="00F55DBB">
            <w:pPr>
              <w:jc w:val="center"/>
              <w:rPr>
                <w:rFonts w:eastAsiaTheme="minorEastAsia"/>
                <w:color w:val="000000"/>
                <w:szCs w:val="21"/>
              </w:rPr>
            </w:pPr>
            <w:r w:rsidRPr="00D56218">
              <w:rPr>
                <w:rFonts w:eastAsiaTheme="minorEastAsia"/>
                <w:color w:val="000000"/>
                <w:szCs w:val="21"/>
              </w:rPr>
              <w:t>重点项目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15</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w:t>
            </w:r>
            <w:r w:rsidRPr="00D56218">
              <w:rPr>
                <w:rFonts w:eastAsiaTheme="minorEastAsia"/>
                <w:color w:val="000000"/>
                <w:szCs w:val="21"/>
              </w:rPr>
              <w:t>1</w:t>
            </w:r>
            <w:r w:rsidRPr="00D56218">
              <w:rPr>
                <w:rFonts w:eastAsiaTheme="minorEastAsia"/>
                <w:color w:val="000000"/>
                <w:szCs w:val="21"/>
              </w:rPr>
              <w:t>）建成综合性创新实验系统</w:t>
            </w:r>
            <w:r w:rsidR="00CA504A" w:rsidRPr="00D56218">
              <w:rPr>
                <w:rFonts w:eastAsiaTheme="minorEastAsia"/>
                <w:color w:val="000000"/>
                <w:szCs w:val="21"/>
              </w:rPr>
              <w:t>4</w:t>
            </w:r>
            <w:r w:rsidRPr="00D56218">
              <w:rPr>
                <w:rFonts w:eastAsiaTheme="minorEastAsia"/>
                <w:color w:val="000000"/>
                <w:szCs w:val="21"/>
              </w:rPr>
              <w:t>套</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2</w:t>
            </w:r>
            <w:r w:rsidRPr="00D56218">
              <w:rPr>
                <w:rFonts w:eastAsiaTheme="minorEastAsia"/>
                <w:color w:val="000000"/>
                <w:szCs w:val="21"/>
              </w:rPr>
              <w:t>）初步建成建筑环境与能源应用工程虚拟仿真创新实践平台（包含两个模块：建筑环境模拟技术实验系统）</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3</w:t>
            </w:r>
            <w:r w:rsidRPr="00D56218">
              <w:rPr>
                <w:rFonts w:eastAsiaTheme="minorEastAsia"/>
                <w:color w:val="000000"/>
                <w:szCs w:val="21"/>
              </w:rPr>
              <w:t>）新增</w:t>
            </w:r>
            <w:r w:rsidRPr="00D56218">
              <w:rPr>
                <w:rFonts w:eastAsiaTheme="minorEastAsia"/>
                <w:color w:val="000000"/>
                <w:szCs w:val="21"/>
              </w:rPr>
              <w:t>3</w:t>
            </w:r>
            <w:r w:rsidRPr="00D56218">
              <w:rPr>
                <w:rFonts w:eastAsiaTheme="minorEastAsia"/>
                <w:color w:val="000000"/>
                <w:szCs w:val="21"/>
              </w:rPr>
              <w:t>个创新实践校外基地</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4</w:t>
            </w:r>
            <w:r w:rsidRPr="00D56218">
              <w:rPr>
                <w:rFonts w:eastAsiaTheme="minorEastAsia"/>
                <w:color w:val="000000"/>
                <w:szCs w:val="21"/>
              </w:rPr>
              <w:t>）制定创新实践平台的运行机制和保障制度</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5</w:t>
            </w:r>
            <w:r w:rsidRPr="00D56218">
              <w:rPr>
                <w:rFonts w:eastAsiaTheme="minorEastAsia"/>
                <w:color w:val="000000"/>
                <w:szCs w:val="21"/>
              </w:rPr>
              <w:t>）开展大学生科研创新训练计划项目和学科竞赛项目</w:t>
            </w:r>
            <w:r w:rsidR="003A385C" w:rsidRPr="00D56218">
              <w:rPr>
                <w:rFonts w:eastAsiaTheme="minorEastAsia"/>
                <w:color w:val="000000"/>
                <w:szCs w:val="21"/>
              </w:rPr>
              <w:t>5</w:t>
            </w:r>
            <w:r w:rsidRPr="00D56218">
              <w:rPr>
                <w:rFonts w:eastAsiaTheme="minorEastAsia"/>
                <w:color w:val="000000"/>
                <w:szCs w:val="21"/>
              </w:rPr>
              <w:t>项</w:t>
            </w:r>
            <w:r w:rsidRPr="00D56218">
              <w:rPr>
                <w:rFonts w:eastAsiaTheme="minorEastAsia"/>
                <w:color w:val="000000"/>
                <w:szCs w:val="21"/>
              </w:rPr>
              <w:br/>
            </w:r>
            <w:r w:rsidRPr="00D56218">
              <w:rPr>
                <w:rFonts w:eastAsiaTheme="minorEastAsia"/>
                <w:color w:val="000000"/>
                <w:szCs w:val="21"/>
              </w:rPr>
              <w:t>（</w:t>
            </w:r>
            <w:r w:rsidRPr="00D56218">
              <w:rPr>
                <w:rFonts w:eastAsiaTheme="minorEastAsia"/>
                <w:color w:val="000000"/>
                <w:szCs w:val="21"/>
              </w:rPr>
              <w:t>6</w:t>
            </w:r>
            <w:r w:rsidRPr="00D56218">
              <w:rPr>
                <w:rFonts w:eastAsiaTheme="minorEastAsia"/>
                <w:color w:val="000000"/>
                <w:szCs w:val="21"/>
              </w:rPr>
              <w:t>）发表教学论文</w:t>
            </w:r>
            <w:r w:rsidRPr="00D56218">
              <w:rPr>
                <w:rFonts w:eastAsiaTheme="minorEastAsia"/>
                <w:color w:val="000000"/>
                <w:szCs w:val="21"/>
              </w:rPr>
              <w:t>2~3</w:t>
            </w:r>
            <w:r w:rsidRPr="00D56218">
              <w:rPr>
                <w:rFonts w:eastAsiaTheme="minorEastAsia"/>
                <w:color w:val="000000"/>
                <w:szCs w:val="21"/>
              </w:rPr>
              <w:t>篇</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r w:rsidR="00D56218" w:rsidRPr="00D56218" w:rsidTr="006673A3">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D56218" w:rsidRDefault="009448EC" w:rsidP="002D37F8">
            <w:pPr>
              <w:widowControl/>
              <w:jc w:val="center"/>
              <w:rPr>
                <w:rFonts w:eastAsiaTheme="minorEastAsia"/>
                <w:color w:val="000000"/>
                <w:kern w:val="0"/>
                <w:szCs w:val="21"/>
              </w:rPr>
            </w:pPr>
            <w:r w:rsidRPr="00D56218">
              <w:rPr>
                <w:rFonts w:eastAsiaTheme="minorEastAsia"/>
                <w:color w:val="000000"/>
                <w:kern w:val="0"/>
                <w:szCs w:val="21"/>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rsidP="005B036D">
            <w:pPr>
              <w:jc w:val="center"/>
              <w:rPr>
                <w:rFonts w:eastAsiaTheme="minorEastAsia"/>
                <w:szCs w:val="21"/>
              </w:rPr>
            </w:pPr>
            <w:r w:rsidRPr="00D56218">
              <w:rPr>
                <w:rFonts w:eastAsiaTheme="minorEastAsia"/>
                <w:szCs w:val="21"/>
              </w:rPr>
              <w:t>2017BKZD07</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范力</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副教授</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rPr>
                <w:rFonts w:eastAsiaTheme="minorEastAsia"/>
                <w:color w:val="000000"/>
                <w:szCs w:val="21"/>
              </w:rPr>
            </w:pPr>
            <w:r w:rsidRPr="00D56218">
              <w:rPr>
                <w:rFonts w:eastAsiaTheme="minorEastAsia"/>
                <w:color w:val="000000"/>
                <w:szCs w:val="21"/>
              </w:rPr>
              <w:t>土木工程教学探索研究实验中心</w:t>
            </w:r>
          </w:p>
        </w:tc>
        <w:tc>
          <w:tcPr>
            <w:tcW w:w="567" w:type="dxa"/>
            <w:tcBorders>
              <w:top w:val="single" w:sz="4" w:space="0" w:color="auto"/>
              <w:left w:val="nil"/>
              <w:bottom w:val="single" w:sz="4" w:space="0" w:color="auto"/>
              <w:right w:val="single" w:sz="4" w:space="0" w:color="auto"/>
            </w:tcBorders>
            <w:vAlign w:val="center"/>
          </w:tcPr>
          <w:p w:rsidR="009448EC" w:rsidRPr="00D56218" w:rsidRDefault="009448EC" w:rsidP="00F55DBB">
            <w:pPr>
              <w:jc w:val="center"/>
              <w:rPr>
                <w:rFonts w:eastAsiaTheme="minorEastAsia"/>
                <w:color w:val="000000"/>
                <w:szCs w:val="21"/>
              </w:rPr>
            </w:pPr>
            <w:r w:rsidRPr="00D56218">
              <w:rPr>
                <w:rFonts w:eastAsiaTheme="minorEastAsia"/>
                <w:color w:val="000000"/>
                <w:szCs w:val="21"/>
              </w:rPr>
              <w:t>重点项目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D56218" w:rsidRDefault="009448EC">
            <w:pPr>
              <w:jc w:val="center"/>
              <w:rPr>
                <w:rFonts w:eastAsiaTheme="minorEastAsia"/>
                <w:color w:val="000000"/>
                <w:szCs w:val="21"/>
              </w:rPr>
            </w:pPr>
            <w:r w:rsidRPr="00D56218">
              <w:rPr>
                <w:rFonts w:eastAsiaTheme="minorEastAsia"/>
                <w:color w:val="000000"/>
                <w:szCs w:val="21"/>
              </w:rPr>
              <w:t>10</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D07FF1">
            <w:pPr>
              <w:rPr>
                <w:rFonts w:eastAsiaTheme="minorEastAsia"/>
                <w:color w:val="000000"/>
                <w:szCs w:val="21"/>
              </w:rPr>
            </w:pPr>
            <w:r w:rsidRPr="00D56218">
              <w:rPr>
                <w:rFonts w:eastAsiaTheme="minorEastAsia"/>
                <w:color w:val="000000"/>
                <w:szCs w:val="21"/>
              </w:rPr>
              <w:t>建成三项实验系统：</w:t>
            </w:r>
            <w:r w:rsidRPr="00D56218">
              <w:rPr>
                <w:rFonts w:eastAsiaTheme="minorEastAsia"/>
                <w:color w:val="000000"/>
                <w:szCs w:val="21"/>
              </w:rPr>
              <w:t>1</w:t>
            </w:r>
            <w:r w:rsidRPr="00D56218">
              <w:rPr>
                <w:rFonts w:eastAsiaTheme="minorEastAsia"/>
                <w:color w:val="000000"/>
                <w:szCs w:val="21"/>
              </w:rPr>
              <w:t>）竖向加载实验系统，用于研究试件竖向承载力；</w:t>
            </w:r>
            <w:r w:rsidRPr="00D56218">
              <w:rPr>
                <w:rFonts w:eastAsiaTheme="minorEastAsia"/>
                <w:color w:val="000000"/>
                <w:szCs w:val="21"/>
              </w:rPr>
              <w:t xml:space="preserve"> 2</w:t>
            </w:r>
            <w:r w:rsidRPr="00D56218">
              <w:rPr>
                <w:rFonts w:eastAsiaTheme="minorEastAsia"/>
                <w:color w:val="000000"/>
                <w:szCs w:val="21"/>
              </w:rPr>
              <w:t>）自由振动实验系统，用于研究自振周期，振型，振型激发条件，振型组合；</w:t>
            </w:r>
            <w:r w:rsidRPr="00D56218">
              <w:rPr>
                <w:rFonts w:eastAsiaTheme="minorEastAsia"/>
                <w:color w:val="000000"/>
                <w:szCs w:val="21"/>
              </w:rPr>
              <w:t xml:space="preserve"> 3</w:t>
            </w:r>
            <w:r w:rsidRPr="00D56218">
              <w:rPr>
                <w:rFonts w:eastAsiaTheme="minorEastAsia"/>
                <w:color w:val="000000"/>
                <w:szCs w:val="21"/>
              </w:rPr>
              <w:t>）强迫振动实验系统，用于研究强迫振动下结构动力反应；制作</w:t>
            </w:r>
            <w:r w:rsidRPr="00D56218">
              <w:rPr>
                <w:rFonts w:eastAsiaTheme="minorEastAsia"/>
                <w:color w:val="000000"/>
                <w:szCs w:val="21"/>
              </w:rPr>
              <w:t>6</w:t>
            </w:r>
            <w:r w:rsidRPr="00D56218">
              <w:rPr>
                <w:rFonts w:eastAsiaTheme="minorEastAsia"/>
                <w:color w:val="000000"/>
                <w:szCs w:val="21"/>
              </w:rPr>
              <w:t>个标准结构模型和阻尼器、塑性铰，用于振动台实验。编制实验平台使用手册，发表不少于</w:t>
            </w:r>
            <w:r w:rsidRPr="00D56218">
              <w:rPr>
                <w:rFonts w:eastAsiaTheme="minorEastAsia"/>
                <w:color w:val="000000"/>
                <w:szCs w:val="21"/>
              </w:rPr>
              <w:t>1</w:t>
            </w:r>
            <w:r w:rsidRPr="00D56218">
              <w:rPr>
                <w:rFonts w:eastAsiaTheme="minorEastAsia"/>
                <w:color w:val="000000"/>
                <w:szCs w:val="21"/>
              </w:rPr>
              <w:t>篇教学论文。</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448EC" w:rsidRPr="00D56218" w:rsidRDefault="009448EC" w:rsidP="002D37F8">
            <w:pPr>
              <w:widowControl/>
              <w:jc w:val="center"/>
              <w:rPr>
                <w:rFonts w:eastAsiaTheme="minorEastAsia"/>
                <w:color w:val="000000"/>
                <w:kern w:val="0"/>
                <w:szCs w:val="21"/>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9448EC" w:rsidRPr="00D56218" w:rsidRDefault="009448EC" w:rsidP="002D37F8">
            <w:pPr>
              <w:widowControl/>
              <w:jc w:val="center"/>
              <w:rPr>
                <w:rFonts w:eastAsiaTheme="minorEastAsia"/>
                <w:color w:val="000000"/>
                <w:kern w:val="0"/>
                <w:szCs w:val="21"/>
              </w:rPr>
            </w:pPr>
          </w:p>
        </w:tc>
      </w:tr>
    </w:tbl>
    <w:p w:rsidR="00225AAE" w:rsidRDefault="00225AAE" w:rsidP="00225AAE">
      <w:pPr>
        <w:rPr>
          <w:sz w:val="24"/>
        </w:rPr>
      </w:pPr>
    </w:p>
    <w:p w:rsidR="006A2DEC" w:rsidRPr="00225AAE" w:rsidRDefault="006A2DEC" w:rsidP="0060661C">
      <w:pPr>
        <w:spacing w:line="20" w:lineRule="exact"/>
      </w:pPr>
    </w:p>
    <w:sectPr w:rsidR="006A2DEC" w:rsidRPr="00225AAE" w:rsidSect="0060661C">
      <w:pgSz w:w="16838" w:h="11906" w:orient="landscape"/>
      <w:pgMar w:top="1418" w:right="1440" w:bottom="156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89" w:rsidRDefault="005E2089" w:rsidP="00087A74">
      <w:r>
        <w:separator/>
      </w:r>
    </w:p>
  </w:endnote>
  <w:endnote w:type="continuationSeparator" w:id="0">
    <w:p w:rsidR="005E2089" w:rsidRDefault="005E2089" w:rsidP="0008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89" w:rsidRDefault="005E2089" w:rsidP="00087A74">
      <w:r>
        <w:separator/>
      </w:r>
    </w:p>
  </w:footnote>
  <w:footnote w:type="continuationSeparator" w:id="0">
    <w:p w:rsidR="005E2089" w:rsidRDefault="005E2089" w:rsidP="00087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AE"/>
    <w:rsid w:val="000409DB"/>
    <w:rsid w:val="000855A4"/>
    <w:rsid w:val="00087A74"/>
    <w:rsid w:val="00091FB8"/>
    <w:rsid w:val="000A5F57"/>
    <w:rsid w:val="000C07DD"/>
    <w:rsid w:val="000E2CC4"/>
    <w:rsid w:val="001E52C3"/>
    <w:rsid w:val="00225AAE"/>
    <w:rsid w:val="002911DE"/>
    <w:rsid w:val="00295790"/>
    <w:rsid w:val="002D37F8"/>
    <w:rsid w:val="003178A3"/>
    <w:rsid w:val="003A385C"/>
    <w:rsid w:val="004401D0"/>
    <w:rsid w:val="00576500"/>
    <w:rsid w:val="005B036D"/>
    <w:rsid w:val="005E2089"/>
    <w:rsid w:val="0060661C"/>
    <w:rsid w:val="0064760E"/>
    <w:rsid w:val="006673A3"/>
    <w:rsid w:val="006A2DEC"/>
    <w:rsid w:val="00737004"/>
    <w:rsid w:val="007B351D"/>
    <w:rsid w:val="007E1B7C"/>
    <w:rsid w:val="00802266"/>
    <w:rsid w:val="008D0977"/>
    <w:rsid w:val="00925DC8"/>
    <w:rsid w:val="0094412B"/>
    <w:rsid w:val="009448EC"/>
    <w:rsid w:val="00C05CA6"/>
    <w:rsid w:val="00C1344A"/>
    <w:rsid w:val="00C4457E"/>
    <w:rsid w:val="00CA504A"/>
    <w:rsid w:val="00CD242D"/>
    <w:rsid w:val="00CD3444"/>
    <w:rsid w:val="00D07FF1"/>
    <w:rsid w:val="00D4315A"/>
    <w:rsid w:val="00D56218"/>
    <w:rsid w:val="00D76B8B"/>
    <w:rsid w:val="00DC2EEC"/>
    <w:rsid w:val="00F55DBB"/>
    <w:rsid w:val="00F77331"/>
    <w:rsid w:val="00FB5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2EEC"/>
    <w:rPr>
      <w:rFonts w:ascii="宋体" w:hAnsi="Courier New"/>
    </w:rPr>
  </w:style>
  <w:style w:type="character" w:customStyle="1" w:styleId="Char">
    <w:name w:val="纯文本 Char"/>
    <w:basedOn w:val="a0"/>
    <w:link w:val="a3"/>
    <w:rsid w:val="00DC2EEC"/>
    <w:rPr>
      <w:rFonts w:ascii="宋体" w:eastAsia="宋体" w:hAnsi="Courier New" w:cs="Times New Roman"/>
      <w:szCs w:val="20"/>
    </w:rPr>
  </w:style>
  <w:style w:type="paragraph" w:styleId="a4">
    <w:name w:val="header"/>
    <w:basedOn w:val="a"/>
    <w:link w:val="Char0"/>
    <w:uiPriority w:val="99"/>
    <w:unhideWhenUsed/>
    <w:rsid w:val="00087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7A74"/>
    <w:rPr>
      <w:rFonts w:ascii="Times New Roman" w:eastAsia="宋体" w:hAnsi="Times New Roman" w:cs="Times New Roman"/>
      <w:sz w:val="18"/>
      <w:szCs w:val="18"/>
    </w:rPr>
  </w:style>
  <w:style w:type="paragraph" w:styleId="a5">
    <w:name w:val="footer"/>
    <w:basedOn w:val="a"/>
    <w:link w:val="Char1"/>
    <w:uiPriority w:val="99"/>
    <w:unhideWhenUsed/>
    <w:rsid w:val="00087A74"/>
    <w:pPr>
      <w:tabs>
        <w:tab w:val="center" w:pos="4153"/>
        <w:tab w:val="right" w:pos="8306"/>
      </w:tabs>
      <w:snapToGrid w:val="0"/>
      <w:jc w:val="left"/>
    </w:pPr>
    <w:rPr>
      <w:sz w:val="18"/>
      <w:szCs w:val="18"/>
    </w:rPr>
  </w:style>
  <w:style w:type="character" w:customStyle="1" w:styleId="Char1">
    <w:name w:val="页脚 Char"/>
    <w:basedOn w:val="a0"/>
    <w:link w:val="a5"/>
    <w:uiPriority w:val="99"/>
    <w:rsid w:val="00087A7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2EEC"/>
    <w:rPr>
      <w:rFonts w:ascii="宋体" w:hAnsi="Courier New"/>
    </w:rPr>
  </w:style>
  <w:style w:type="character" w:customStyle="1" w:styleId="Char">
    <w:name w:val="纯文本 Char"/>
    <w:basedOn w:val="a0"/>
    <w:link w:val="a3"/>
    <w:rsid w:val="00DC2EEC"/>
    <w:rPr>
      <w:rFonts w:ascii="宋体" w:eastAsia="宋体" w:hAnsi="Courier New" w:cs="Times New Roman"/>
      <w:szCs w:val="20"/>
    </w:rPr>
  </w:style>
  <w:style w:type="paragraph" w:styleId="a4">
    <w:name w:val="header"/>
    <w:basedOn w:val="a"/>
    <w:link w:val="Char0"/>
    <w:uiPriority w:val="99"/>
    <w:unhideWhenUsed/>
    <w:rsid w:val="00087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7A74"/>
    <w:rPr>
      <w:rFonts w:ascii="Times New Roman" w:eastAsia="宋体" w:hAnsi="Times New Roman" w:cs="Times New Roman"/>
      <w:sz w:val="18"/>
      <w:szCs w:val="18"/>
    </w:rPr>
  </w:style>
  <w:style w:type="paragraph" w:styleId="a5">
    <w:name w:val="footer"/>
    <w:basedOn w:val="a"/>
    <w:link w:val="Char1"/>
    <w:uiPriority w:val="99"/>
    <w:unhideWhenUsed/>
    <w:rsid w:val="00087A74"/>
    <w:pPr>
      <w:tabs>
        <w:tab w:val="center" w:pos="4153"/>
        <w:tab w:val="right" w:pos="8306"/>
      </w:tabs>
      <w:snapToGrid w:val="0"/>
      <w:jc w:val="left"/>
    </w:pPr>
    <w:rPr>
      <w:sz w:val="18"/>
      <w:szCs w:val="18"/>
    </w:rPr>
  </w:style>
  <w:style w:type="character" w:customStyle="1" w:styleId="Char1">
    <w:name w:val="页脚 Char"/>
    <w:basedOn w:val="a0"/>
    <w:link w:val="a5"/>
    <w:uiPriority w:val="99"/>
    <w:rsid w:val="00087A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E9F9-DD6D-4926-9A40-2EE3D131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dc:creator>
  <cp:keywords/>
  <dc:description/>
  <cp:lastModifiedBy>d1215364dwds</cp:lastModifiedBy>
  <cp:revision>37</cp:revision>
  <dcterms:created xsi:type="dcterms:W3CDTF">2017-09-29T02:29:00Z</dcterms:created>
  <dcterms:modified xsi:type="dcterms:W3CDTF">2017-11-22T03:25:00Z</dcterms:modified>
</cp:coreProperties>
</file>